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F9" w:rsidRPr="00A331F9" w:rsidRDefault="00A331F9" w:rsidP="00A331F9">
      <w:pPr>
        <w:jc w:val="center"/>
        <w:rPr>
          <w:rFonts w:ascii="Times New Roman" w:eastAsia="Times New Roman" w:hAnsi="Times New Roman"/>
          <w:b/>
          <w:sz w:val="32"/>
          <w:szCs w:val="20"/>
          <w:u w:val="single"/>
        </w:rPr>
      </w:pPr>
      <w:bookmarkStart w:id="0" w:name="_GoBack"/>
      <w:bookmarkEnd w:id="0"/>
      <w:r w:rsidRPr="00A331F9">
        <w:rPr>
          <w:rFonts w:ascii="Times New Roman" w:eastAsia="Times New Roman" w:hAnsi="Times New Roman"/>
          <w:b/>
          <w:sz w:val="32"/>
          <w:szCs w:val="20"/>
          <w:u w:val="single"/>
        </w:rPr>
        <w:t xml:space="preserve">Bere </w:t>
      </w:r>
      <w:proofErr w:type="spellStart"/>
      <w:r w:rsidRPr="00A331F9">
        <w:rPr>
          <w:rFonts w:ascii="Times New Roman" w:eastAsia="Times New Roman" w:hAnsi="Times New Roman"/>
          <w:b/>
          <w:sz w:val="32"/>
          <w:szCs w:val="20"/>
          <w:u w:val="single"/>
        </w:rPr>
        <w:t>Ferrers</w:t>
      </w:r>
      <w:proofErr w:type="spellEnd"/>
      <w:r w:rsidRPr="00A331F9">
        <w:rPr>
          <w:rFonts w:ascii="Times New Roman" w:eastAsia="Times New Roman" w:hAnsi="Times New Roman"/>
          <w:b/>
          <w:sz w:val="32"/>
          <w:szCs w:val="20"/>
          <w:u w:val="single"/>
        </w:rPr>
        <w:t xml:space="preserve"> Parish Council</w:t>
      </w:r>
    </w:p>
    <w:p w:rsidR="00A331F9" w:rsidRPr="001A3892" w:rsidRDefault="00A331F9" w:rsidP="00A331F9">
      <w:pPr>
        <w:rPr>
          <w:rFonts w:ascii="Arial" w:eastAsia="Times New Roman" w:hAnsi="Arial" w:cs="Arial"/>
          <w:sz w:val="24"/>
          <w:szCs w:val="20"/>
        </w:rPr>
      </w:pPr>
    </w:p>
    <w:p w:rsidR="00A331F9" w:rsidRPr="001A3892" w:rsidRDefault="00A331F9" w:rsidP="00A331F9">
      <w:pPr>
        <w:ind w:left="540"/>
        <w:rPr>
          <w:rFonts w:ascii="Arial" w:eastAsia="Times New Roman" w:hAnsi="Arial" w:cs="Arial"/>
          <w:sz w:val="24"/>
          <w:szCs w:val="24"/>
        </w:rPr>
      </w:pPr>
      <w:r w:rsidRPr="001A3892">
        <w:rPr>
          <w:rFonts w:ascii="Arial" w:eastAsia="Times New Roman" w:hAnsi="Arial" w:cs="Arial"/>
          <w:sz w:val="24"/>
          <w:szCs w:val="24"/>
        </w:rPr>
        <w:t xml:space="preserve">At a meeting of the </w:t>
      </w:r>
      <w:r w:rsidR="00C12818" w:rsidRPr="001A3892">
        <w:rPr>
          <w:rFonts w:ascii="Arial" w:eastAsia="Times New Roman" w:hAnsi="Arial" w:cs="Arial"/>
          <w:sz w:val="24"/>
          <w:szCs w:val="24"/>
        </w:rPr>
        <w:t xml:space="preserve">Footpaths and Environment </w:t>
      </w:r>
      <w:r w:rsidR="00E379AB" w:rsidRPr="001A3892">
        <w:rPr>
          <w:rFonts w:ascii="Arial" w:eastAsia="Times New Roman" w:hAnsi="Arial" w:cs="Arial"/>
          <w:sz w:val="24"/>
          <w:szCs w:val="24"/>
        </w:rPr>
        <w:t>Committee</w:t>
      </w:r>
      <w:r w:rsidR="00C12818" w:rsidRPr="001A3892">
        <w:rPr>
          <w:rFonts w:ascii="Arial" w:eastAsia="Times New Roman" w:hAnsi="Arial" w:cs="Arial"/>
          <w:sz w:val="24"/>
          <w:szCs w:val="24"/>
        </w:rPr>
        <w:t xml:space="preserve"> he</w:t>
      </w:r>
      <w:r w:rsidRPr="001A3892">
        <w:rPr>
          <w:rFonts w:ascii="Arial" w:eastAsia="Times New Roman" w:hAnsi="Arial" w:cs="Arial"/>
          <w:sz w:val="24"/>
          <w:szCs w:val="24"/>
        </w:rPr>
        <w:t xml:space="preserve">ld in the Council Chambers at Bere Alston on </w:t>
      </w:r>
      <w:r w:rsidR="001A3892" w:rsidRPr="001A3892">
        <w:rPr>
          <w:rFonts w:ascii="Arial" w:eastAsia="Times New Roman" w:hAnsi="Arial" w:cs="Arial"/>
          <w:sz w:val="24"/>
          <w:szCs w:val="24"/>
        </w:rPr>
        <w:t xml:space="preserve">Tuesday </w:t>
      </w:r>
      <w:r w:rsidR="003A49DD">
        <w:rPr>
          <w:rFonts w:ascii="Arial" w:eastAsia="Times New Roman" w:hAnsi="Arial" w:cs="Arial"/>
          <w:sz w:val="24"/>
          <w:szCs w:val="24"/>
        </w:rPr>
        <w:t>6</w:t>
      </w:r>
      <w:r w:rsidR="003A49DD" w:rsidRPr="003A49DD">
        <w:rPr>
          <w:rFonts w:ascii="Arial" w:eastAsia="Times New Roman" w:hAnsi="Arial" w:cs="Arial"/>
          <w:sz w:val="24"/>
          <w:szCs w:val="24"/>
          <w:vertAlign w:val="superscript"/>
        </w:rPr>
        <w:t>th</w:t>
      </w:r>
      <w:r w:rsidR="003A49DD">
        <w:rPr>
          <w:rFonts w:ascii="Arial" w:eastAsia="Times New Roman" w:hAnsi="Arial" w:cs="Arial"/>
          <w:sz w:val="24"/>
          <w:szCs w:val="24"/>
        </w:rPr>
        <w:t xml:space="preserve"> </w:t>
      </w:r>
      <w:r w:rsidR="008A3C84">
        <w:rPr>
          <w:rFonts w:ascii="Arial" w:eastAsia="Times New Roman" w:hAnsi="Arial" w:cs="Arial"/>
          <w:sz w:val="24"/>
          <w:szCs w:val="24"/>
        </w:rPr>
        <w:t>June 2017</w:t>
      </w:r>
      <w:r w:rsidR="007F5963">
        <w:rPr>
          <w:rFonts w:ascii="Arial" w:eastAsia="Times New Roman" w:hAnsi="Arial" w:cs="Arial"/>
          <w:sz w:val="24"/>
          <w:szCs w:val="24"/>
        </w:rPr>
        <w:t xml:space="preserve">.  </w:t>
      </w:r>
      <w:r w:rsidR="00FC2722" w:rsidRPr="001A3892">
        <w:rPr>
          <w:rFonts w:ascii="Arial" w:eastAsia="Times New Roman" w:hAnsi="Arial" w:cs="Arial"/>
          <w:sz w:val="24"/>
          <w:szCs w:val="24"/>
        </w:rPr>
        <w:t xml:space="preserve"> </w:t>
      </w:r>
      <w:r w:rsidRPr="001A3892">
        <w:rPr>
          <w:rFonts w:ascii="Arial" w:eastAsia="Times New Roman" w:hAnsi="Arial" w:cs="Arial"/>
          <w:sz w:val="24"/>
          <w:szCs w:val="24"/>
        </w:rPr>
        <w:t xml:space="preserve">    </w:t>
      </w:r>
    </w:p>
    <w:p w:rsidR="00A331F9" w:rsidRPr="001A3892" w:rsidRDefault="00A331F9" w:rsidP="00A331F9">
      <w:pPr>
        <w:rPr>
          <w:rFonts w:ascii="Arial" w:eastAsia="Times New Roman" w:hAnsi="Arial" w:cs="Arial"/>
          <w:sz w:val="24"/>
          <w:szCs w:val="24"/>
        </w:rPr>
      </w:pPr>
    </w:p>
    <w:p w:rsidR="00A331F9" w:rsidRPr="001A3892" w:rsidRDefault="00A331F9" w:rsidP="00A331F9">
      <w:pPr>
        <w:rPr>
          <w:rFonts w:ascii="Arial" w:eastAsia="Times New Roman" w:hAnsi="Arial" w:cs="Arial"/>
          <w:sz w:val="24"/>
          <w:szCs w:val="24"/>
        </w:rPr>
      </w:pPr>
      <w:r w:rsidRPr="001A3892">
        <w:rPr>
          <w:rFonts w:ascii="Arial" w:eastAsia="Times New Roman" w:hAnsi="Arial" w:cs="Arial"/>
          <w:sz w:val="24"/>
          <w:szCs w:val="24"/>
          <w:u w:val="single"/>
        </w:rPr>
        <w:t>Present</w:t>
      </w:r>
      <w:r w:rsidRPr="001A3892">
        <w:rPr>
          <w:rFonts w:ascii="Arial" w:eastAsia="Times New Roman" w:hAnsi="Arial" w:cs="Arial"/>
          <w:sz w:val="24"/>
          <w:szCs w:val="24"/>
        </w:rPr>
        <w:t xml:space="preserve">     </w:t>
      </w:r>
    </w:p>
    <w:p w:rsidR="00FC2722" w:rsidRPr="001A3892" w:rsidRDefault="00C12818" w:rsidP="00A331F9">
      <w:pPr>
        <w:rPr>
          <w:rFonts w:ascii="Arial" w:eastAsia="Times New Roman" w:hAnsi="Arial" w:cs="Arial"/>
          <w:sz w:val="24"/>
          <w:szCs w:val="24"/>
        </w:rPr>
      </w:pPr>
      <w:r w:rsidRPr="001A3892">
        <w:rPr>
          <w:rFonts w:ascii="Arial" w:eastAsia="Times New Roman" w:hAnsi="Arial" w:cs="Arial"/>
          <w:sz w:val="24"/>
          <w:szCs w:val="24"/>
        </w:rPr>
        <w:tab/>
      </w:r>
      <w:r w:rsidRPr="001A3892">
        <w:rPr>
          <w:rFonts w:ascii="Arial" w:eastAsia="Times New Roman" w:hAnsi="Arial" w:cs="Arial"/>
          <w:sz w:val="24"/>
          <w:szCs w:val="24"/>
        </w:rPr>
        <w:tab/>
      </w:r>
      <w:r w:rsidRPr="001A3892">
        <w:rPr>
          <w:rFonts w:ascii="Arial" w:eastAsia="Times New Roman" w:hAnsi="Arial" w:cs="Arial"/>
          <w:sz w:val="24"/>
          <w:szCs w:val="24"/>
        </w:rPr>
        <w:tab/>
        <w:t xml:space="preserve"> </w:t>
      </w:r>
      <w:r w:rsidR="006F1113">
        <w:rPr>
          <w:rFonts w:ascii="Arial" w:eastAsia="Times New Roman" w:hAnsi="Arial" w:cs="Arial"/>
          <w:sz w:val="24"/>
          <w:szCs w:val="24"/>
        </w:rPr>
        <w:t xml:space="preserve">    </w:t>
      </w:r>
      <w:r w:rsidRPr="001A3892">
        <w:rPr>
          <w:rFonts w:ascii="Arial" w:eastAsia="Times New Roman" w:hAnsi="Arial" w:cs="Arial"/>
          <w:sz w:val="24"/>
          <w:szCs w:val="24"/>
        </w:rPr>
        <w:t xml:space="preserve"> </w:t>
      </w:r>
      <w:r w:rsidR="00673E21">
        <w:rPr>
          <w:rFonts w:ascii="Arial" w:eastAsia="Times New Roman" w:hAnsi="Arial" w:cs="Arial"/>
          <w:sz w:val="24"/>
          <w:szCs w:val="24"/>
        </w:rPr>
        <w:t>Cllr</w:t>
      </w:r>
      <w:r w:rsidR="0056716B">
        <w:rPr>
          <w:rFonts w:ascii="Arial" w:eastAsia="Times New Roman" w:hAnsi="Arial" w:cs="Arial"/>
          <w:sz w:val="24"/>
          <w:szCs w:val="24"/>
        </w:rPr>
        <w:t>.</w:t>
      </w:r>
      <w:r w:rsidR="00673E21">
        <w:rPr>
          <w:rFonts w:ascii="Arial" w:eastAsia="Times New Roman" w:hAnsi="Arial" w:cs="Arial"/>
          <w:sz w:val="24"/>
          <w:szCs w:val="24"/>
        </w:rPr>
        <w:t xml:space="preserve"> </w:t>
      </w:r>
      <w:r w:rsidR="003A49DD">
        <w:rPr>
          <w:rFonts w:ascii="Arial" w:eastAsia="Times New Roman" w:hAnsi="Arial" w:cs="Arial"/>
          <w:sz w:val="24"/>
          <w:szCs w:val="24"/>
        </w:rPr>
        <w:t>D.M.A. Chapman</w:t>
      </w:r>
      <w:r w:rsidR="00767E5A">
        <w:rPr>
          <w:rFonts w:ascii="Arial" w:eastAsia="Times New Roman" w:hAnsi="Arial" w:cs="Arial"/>
          <w:sz w:val="24"/>
          <w:szCs w:val="24"/>
        </w:rPr>
        <w:t xml:space="preserve">            </w:t>
      </w:r>
      <w:r w:rsidR="003A49DD">
        <w:rPr>
          <w:rFonts w:ascii="Arial" w:eastAsia="Times New Roman" w:hAnsi="Arial" w:cs="Arial"/>
          <w:sz w:val="24"/>
          <w:szCs w:val="24"/>
        </w:rPr>
        <w:t xml:space="preserve">   </w:t>
      </w:r>
      <w:r w:rsidR="008B6600">
        <w:rPr>
          <w:rFonts w:ascii="Arial" w:eastAsia="Times New Roman" w:hAnsi="Arial" w:cs="Arial"/>
          <w:sz w:val="24"/>
          <w:szCs w:val="24"/>
        </w:rPr>
        <w:t>Chairman</w:t>
      </w:r>
    </w:p>
    <w:p w:rsidR="00876BB3" w:rsidRDefault="00A331F9" w:rsidP="00A331F9">
      <w:pPr>
        <w:rPr>
          <w:rFonts w:ascii="Arial" w:eastAsia="Times New Roman" w:hAnsi="Arial" w:cs="Arial"/>
          <w:sz w:val="24"/>
          <w:szCs w:val="24"/>
        </w:rPr>
      </w:pPr>
      <w:r w:rsidRPr="001A3892">
        <w:rPr>
          <w:rFonts w:ascii="Arial" w:eastAsia="Times New Roman" w:hAnsi="Arial" w:cs="Arial"/>
          <w:sz w:val="24"/>
          <w:szCs w:val="24"/>
        </w:rPr>
        <w:t xml:space="preserve">                                      </w:t>
      </w:r>
      <w:r w:rsidR="00876BB3">
        <w:rPr>
          <w:rFonts w:ascii="Arial" w:eastAsia="Times New Roman" w:hAnsi="Arial" w:cs="Arial"/>
          <w:sz w:val="24"/>
          <w:szCs w:val="24"/>
        </w:rPr>
        <w:t xml:space="preserve">Cllr. R. </w:t>
      </w:r>
      <w:proofErr w:type="spellStart"/>
      <w:r w:rsidR="00876BB3">
        <w:rPr>
          <w:rFonts w:ascii="Arial" w:eastAsia="Times New Roman" w:hAnsi="Arial" w:cs="Arial"/>
          <w:sz w:val="24"/>
          <w:szCs w:val="24"/>
        </w:rPr>
        <w:t>Leithall</w:t>
      </w:r>
      <w:proofErr w:type="spellEnd"/>
      <w:r w:rsidR="00876BB3">
        <w:rPr>
          <w:rFonts w:ascii="Arial" w:eastAsia="Times New Roman" w:hAnsi="Arial" w:cs="Arial"/>
          <w:sz w:val="24"/>
          <w:szCs w:val="24"/>
        </w:rPr>
        <w:tab/>
      </w:r>
      <w:r w:rsidR="00876BB3">
        <w:rPr>
          <w:rFonts w:ascii="Arial" w:eastAsia="Times New Roman" w:hAnsi="Arial" w:cs="Arial"/>
          <w:sz w:val="24"/>
          <w:szCs w:val="24"/>
        </w:rPr>
        <w:tab/>
      </w:r>
      <w:r w:rsidR="00876BB3">
        <w:rPr>
          <w:rFonts w:ascii="Arial" w:eastAsia="Times New Roman" w:hAnsi="Arial" w:cs="Arial"/>
          <w:sz w:val="24"/>
          <w:szCs w:val="24"/>
        </w:rPr>
        <w:tab/>
        <w:t xml:space="preserve">  Chairman of Council</w:t>
      </w:r>
    </w:p>
    <w:p w:rsidR="008A77C9" w:rsidRDefault="00876BB3" w:rsidP="00876BB3">
      <w:pPr>
        <w:ind w:left="2160"/>
        <w:rPr>
          <w:rFonts w:ascii="Arial" w:eastAsia="Times New Roman" w:hAnsi="Arial" w:cs="Arial"/>
          <w:sz w:val="24"/>
          <w:szCs w:val="24"/>
        </w:rPr>
      </w:pPr>
      <w:r>
        <w:rPr>
          <w:rFonts w:ascii="Arial" w:eastAsia="Times New Roman" w:hAnsi="Arial" w:cs="Arial"/>
          <w:sz w:val="24"/>
          <w:szCs w:val="24"/>
        </w:rPr>
        <w:t xml:space="preserve">      </w:t>
      </w:r>
      <w:r w:rsidR="00673E21">
        <w:rPr>
          <w:rFonts w:ascii="Arial" w:eastAsia="Times New Roman" w:hAnsi="Arial" w:cs="Arial"/>
          <w:sz w:val="24"/>
          <w:szCs w:val="24"/>
        </w:rPr>
        <w:t>Cllr</w:t>
      </w:r>
      <w:r w:rsidR="0056716B">
        <w:rPr>
          <w:rFonts w:ascii="Arial" w:eastAsia="Times New Roman" w:hAnsi="Arial" w:cs="Arial"/>
          <w:sz w:val="24"/>
          <w:szCs w:val="24"/>
        </w:rPr>
        <w:t>.</w:t>
      </w:r>
      <w:r w:rsidR="00A331F9" w:rsidRPr="001A3892">
        <w:rPr>
          <w:rFonts w:ascii="Arial" w:eastAsia="Times New Roman" w:hAnsi="Arial" w:cs="Arial"/>
          <w:sz w:val="24"/>
          <w:szCs w:val="24"/>
        </w:rPr>
        <w:t xml:space="preserve"> </w:t>
      </w:r>
      <w:r w:rsidR="00767E5A">
        <w:rPr>
          <w:rFonts w:ascii="Arial" w:eastAsia="Times New Roman" w:hAnsi="Arial" w:cs="Arial"/>
          <w:sz w:val="24"/>
          <w:szCs w:val="24"/>
        </w:rPr>
        <w:t>S</w:t>
      </w:r>
      <w:r>
        <w:rPr>
          <w:rFonts w:ascii="Arial" w:eastAsia="Times New Roman" w:hAnsi="Arial" w:cs="Arial"/>
          <w:sz w:val="24"/>
          <w:szCs w:val="24"/>
        </w:rPr>
        <w:t xml:space="preserve">. </w:t>
      </w:r>
      <w:r w:rsidR="00767E5A">
        <w:rPr>
          <w:rFonts w:ascii="Arial" w:eastAsia="Times New Roman" w:hAnsi="Arial" w:cs="Arial"/>
          <w:sz w:val="24"/>
          <w:szCs w:val="24"/>
        </w:rPr>
        <w:t>Han</w:t>
      </w:r>
      <w:r>
        <w:rPr>
          <w:rFonts w:ascii="Arial" w:eastAsia="Times New Roman" w:hAnsi="Arial" w:cs="Arial"/>
          <w:sz w:val="24"/>
          <w:szCs w:val="24"/>
        </w:rPr>
        <w:t>son</w:t>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sz w:val="24"/>
          <w:szCs w:val="24"/>
        </w:rPr>
        <w:tab/>
        <w:t xml:space="preserve">  Cllr. </w:t>
      </w:r>
      <w:r w:rsidR="003A49DD">
        <w:rPr>
          <w:rFonts w:ascii="Arial" w:eastAsia="Times New Roman" w:hAnsi="Arial" w:cs="Arial"/>
          <w:sz w:val="24"/>
          <w:szCs w:val="24"/>
        </w:rPr>
        <w:t>G. R. Reed</w:t>
      </w:r>
    </w:p>
    <w:p w:rsidR="00876BB3" w:rsidRDefault="008A77C9" w:rsidP="0092715D">
      <w:pPr>
        <w:ind w:left="2160"/>
        <w:rPr>
          <w:rFonts w:ascii="Arial" w:eastAsia="Times New Roman" w:hAnsi="Arial" w:cs="Arial"/>
          <w:sz w:val="24"/>
          <w:szCs w:val="24"/>
        </w:rPr>
      </w:pPr>
      <w:r>
        <w:rPr>
          <w:rFonts w:ascii="Arial" w:eastAsia="Times New Roman" w:hAnsi="Arial" w:cs="Arial"/>
          <w:sz w:val="24"/>
          <w:szCs w:val="24"/>
        </w:rPr>
        <w:t xml:space="preserve">      Cllr. </w:t>
      </w:r>
      <w:r w:rsidR="00767E5A">
        <w:rPr>
          <w:rFonts w:ascii="Arial" w:eastAsia="Times New Roman" w:hAnsi="Arial" w:cs="Arial"/>
          <w:sz w:val="24"/>
          <w:szCs w:val="24"/>
        </w:rPr>
        <w:t>R. Maycock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876BB3">
        <w:rPr>
          <w:rFonts w:ascii="Arial" w:eastAsia="Times New Roman" w:hAnsi="Arial" w:cs="Arial"/>
          <w:sz w:val="24"/>
          <w:szCs w:val="24"/>
        </w:rPr>
        <w:t xml:space="preserve">Cllr. </w:t>
      </w:r>
      <w:r w:rsidR="003A49DD">
        <w:rPr>
          <w:rFonts w:ascii="Arial" w:eastAsia="Times New Roman" w:hAnsi="Arial" w:cs="Arial"/>
          <w:sz w:val="24"/>
          <w:szCs w:val="24"/>
        </w:rPr>
        <w:t>E.K. Wager</w:t>
      </w:r>
      <w:r w:rsidR="00A331F9" w:rsidRPr="001A3892">
        <w:rPr>
          <w:rFonts w:ascii="Arial" w:eastAsia="Times New Roman" w:hAnsi="Arial" w:cs="Arial"/>
          <w:sz w:val="24"/>
          <w:szCs w:val="24"/>
        </w:rPr>
        <w:t xml:space="preserve">   </w:t>
      </w:r>
    </w:p>
    <w:p w:rsidR="00A331F9" w:rsidRPr="001A3892" w:rsidRDefault="00C67BA7" w:rsidP="00A331F9">
      <w:pPr>
        <w:rPr>
          <w:rFonts w:ascii="Arial" w:eastAsia="Times New Roman" w:hAnsi="Arial" w:cs="Arial"/>
          <w:sz w:val="24"/>
          <w:szCs w:val="24"/>
        </w:rPr>
      </w:pPr>
      <w:r>
        <w:rPr>
          <w:rFonts w:ascii="Arial" w:eastAsia="Times New Roman" w:hAnsi="Arial" w:cs="Arial"/>
          <w:sz w:val="24"/>
          <w:szCs w:val="24"/>
        </w:rPr>
        <w:t xml:space="preserve">   </w:t>
      </w:r>
      <w:r w:rsidR="00A331F9" w:rsidRPr="001A3892">
        <w:rPr>
          <w:rFonts w:ascii="Arial" w:eastAsia="Times New Roman" w:hAnsi="Arial" w:cs="Arial"/>
          <w:sz w:val="24"/>
          <w:szCs w:val="24"/>
        </w:rPr>
        <w:t xml:space="preserve">  </w:t>
      </w:r>
      <w:r w:rsidR="00E940A1">
        <w:rPr>
          <w:rFonts w:ascii="Arial" w:eastAsia="Times New Roman" w:hAnsi="Arial" w:cs="Arial"/>
          <w:sz w:val="24"/>
          <w:szCs w:val="24"/>
        </w:rPr>
        <w:t xml:space="preserve">                               </w:t>
      </w:r>
      <w:r w:rsidR="00FF7C57" w:rsidRPr="001A3892">
        <w:rPr>
          <w:rFonts w:ascii="Arial" w:eastAsia="Times New Roman" w:hAnsi="Arial" w:cs="Arial"/>
          <w:sz w:val="24"/>
          <w:szCs w:val="24"/>
        </w:rPr>
        <w:tab/>
      </w:r>
      <w:r w:rsidR="00FF7C57" w:rsidRPr="001A3892">
        <w:rPr>
          <w:rFonts w:ascii="Arial" w:eastAsia="Times New Roman" w:hAnsi="Arial" w:cs="Arial"/>
          <w:sz w:val="24"/>
          <w:szCs w:val="24"/>
        </w:rPr>
        <w:tab/>
      </w:r>
      <w:r w:rsidR="00FF7C57" w:rsidRPr="001A3892">
        <w:rPr>
          <w:rFonts w:ascii="Arial" w:eastAsia="Times New Roman" w:hAnsi="Arial" w:cs="Arial"/>
          <w:sz w:val="24"/>
          <w:szCs w:val="24"/>
        </w:rPr>
        <w:tab/>
        <w:t xml:space="preserve">  </w:t>
      </w:r>
    </w:p>
    <w:p w:rsidR="00876BB3" w:rsidRDefault="003A49DD" w:rsidP="00ED2032">
      <w:pPr>
        <w:rPr>
          <w:rFonts w:ascii="Arial" w:eastAsia="Times New Roman" w:hAnsi="Arial" w:cs="Arial"/>
          <w:b/>
          <w:sz w:val="24"/>
          <w:szCs w:val="24"/>
          <w:u w:val="single"/>
        </w:rPr>
      </w:pPr>
      <w:r>
        <w:rPr>
          <w:rFonts w:ascii="Arial" w:eastAsia="Times New Roman" w:hAnsi="Arial" w:cs="Arial"/>
          <w:b/>
          <w:sz w:val="24"/>
          <w:szCs w:val="24"/>
        </w:rPr>
        <w:t>1208</w:t>
      </w:r>
      <w:r w:rsidR="00C67BA7">
        <w:rPr>
          <w:rFonts w:ascii="Arial" w:eastAsia="Times New Roman" w:hAnsi="Arial" w:cs="Arial"/>
          <w:b/>
          <w:sz w:val="24"/>
          <w:szCs w:val="24"/>
        </w:rPr>
        <w:t>.</w:t>
      </w:r>
      <w:r w:rsidR="007F5963">
        <w:rPr>
          <w:rFonts w:ascii="Arial" w:eastAsia="Times New Roman" w:hAnsi="Arial" w:cs="Arial"/>
          <w:sz w:val="24"/>
          <w:szCs w:val="24"/>
        </w:rPr>
        <w:t xml:space="preserve"> </w:t>
      </w:r>
      <w:r w:rsidR="00876BB3">
        <w:rPr>
          <w:rFonts w:ascii="Arial" w:eastAsia="Times New Roman" w:hAnsi="Arial" w:cs="Arial"/>
          <w:b/>
          <w:sz w:val="24"/>
          <w:szCs w:val="24"/>
          <w:u w:val="single"/>
        </w:rPr>
        <w:t>Min</w:t>
      </w:r>
      <w:r>
        <w:rPr>
          <w:rFonts w:ascii="Arial" w:eastAsia="Times New Roman" w:hAnsi="Arial" w:cs="Arial"/>
          <w:b/>
          <w:sz w:val="24"/>
          <w:szCs w:val="24"/>
          <w:u w:val="single"/>
        </w:rPr>
        <w:t>utes of the meeting held on the 14</w:t>
      </w:r>
      <w:r w:rsidRPr="003A49DD">
        <w:rPr>
          <w:rFonts w:ascii="Arial" w:eastAsia="Times New Roman" w:hAnsi="Arial" w:cs="Arial"/>
          <w:b/>
          <w:sz w:val="24"/>
          <w:szCs w:val="24"/>
          <w:u w:val="single"/>
          <w:vertAlign w:val="superscript"/>
        </w:rPr>
        <w:t>th</w:t>
      </w:r>
      <w:r>
        <w:rPr>
          <w:rFonts w:ascii="Arial" w:eastAsia="Times New Roman" w:hAnsi="Arial" w:cs="Arial"/>
          <w:b/>
          <w:sz w:val="24"/>
          <w:szCs w:val="24"/>
          <w:u w:val="single"/>
        </w:rPr>
        <w:t xml:space="preserve"> March </w:t>
      </w:r>
      <w:r w:rsidR="00876BB3">
        <w:rPr>
          <w:rFonts w:ascii="Arial" w:eastAsia="Times New Roman" w:hAnsi="Arial" w:cs="Arial"/>
          <w:b/>
          <w:sz w:val="24"/>
          <w:szCs w:val="24"/>
          <w:u w:val="single"/>
        </w:rPr>
        <w:t xml:space="preserve">and taken as read, to deal with matters </w:t>
      </w:r>
    </w:p>
    <w:p w:rsidR="00876BB3" w:rsidRPr="00C67BA7" w:rsidRDefault="00876BB3" w:rsidP="00ED2032">
      <w:pPr>
        <w:rPr>
          <w:rFonts w:ascii="Arial" w:eastAsia="Times New Roman" w:hAnsi="Arial" w:cs="Arial"/>
          <w:b/>
          <w:sz w:val="24"/>
          <w:szCs w:val="24"/>
        </w:rPr>
      </w:pPr>
      <w:r>
        <w:rPr>
          <w:rFonts w:ascii="Arial" w:eastAsia="Times New Roman" w:hAnsi="Arial" w:cs="Arial"/>
          <w:b/>
          <w:sz w:val="24"/>
          <w:szCs w:val="24"/>
        </w:rPr>
        <w:t xml:space="preserve">  </w:t>
      </w:r>
      <w:r w:rsidR="00C67BA7">
        <w:rPr>
          <w:rFonts w:ascii="Arial" w:eastAsia="Times New Roman" w:hAnsi="Arial" w:cs="Arial"/>
          <w:b/>
          <w:sz w:val="24"/>
          <w:szCs w:val="24"/>
        </w:rPr>
        <w:t xml:space="preserve">      </w:t>
      </w:r>
      <w:proofErr w:type="gramStart"/>
      <w:r>
        <w:rPr>
          <w:rFonts w:ascii="Arial" w:eastAsia="Times New Roman" w:hAnsi="Arial" w:cs="Arial"/>
          <w:b/>
          <w:sz w:val="24"/>
          <w:szCs w:val="24"/>
          <w:u w:val="single"/>
        </w:rPr>
        <w:t>arising</w:t>
      </w:r>
      <w:proofErr w:type="gramEnd"/>
      <w:r>
        <w:rPr>
          <w:rFonts w:ascii="Arial" w:eastAsia="Times New Roman" w:hAnsi="Arial" w:cs="Arial"/>
          <w:b/>
          <w:sz w:val="24"/>
          <w:szCs w:val="24"/>
          <w:u w:val="single"/>
        </w:rPr>
        <w:t>.</w:t>
      </w:r>
    </w:p>
    <w:p w:rsidR="00876BB3" w:rsidRDefault="00876BB3" w:rsidP="00ED2032">
      <w:pPr>
        <w:rPr>
          <w:rFonts w:ascii="Arial" w:eastAsia="Times New Roman" w:hAnsi="Arial" w:cs="Arial"/>
          <w:b/>
          <w:sz w:val="24"/>
          <w:szCs w:val="24"/>
          <w:u w:val="single"/>
        </w:rPr>
      </w:pPr>
    </w:p>
    <w:p w:rsidR="0092715D" w:rsidRDefault="003A49DD" w:rsidP="0092715D">
      <w:pPr>
        <w:rPr>
          <w:rFonts w:ascii="Arial" w:eastAsia="Times New Roman" w:hAnsi="Arial" w:cs="Arial"/>
          <w:sz w:val="24"/>
          <w:szCs w:val="24"/>
        </w:rPr>
      </w:pPr>
      <w:r>
        <w:rPr>
          <w:rFonts w:ascii="Arial" w:eastAsia="Times New Roman" w:hAnsi="Arial" w:cs="Arial"/>
          <w:sz w:val="24"/>
          <w:szCs w:val="24"/>
        </w:rPr>
        <w:t xml:space="preserve">Minute 1012(1003) </w:t>
      </w:r>
      <w:r w:rsidR="00876BB3">
        <w:rPr>
          <w:rFonts w:ascii="Arial" w:eastAsia="Times New Roman" w:hAnsi="Arial" w:cs="Arial"/>
          <w:sz w:val="24"/>
          <w:szCs w:val="24"/>
        </w:rPr>
        <w:t xml:space="preserve">– </w:t>
      </w:r>
      <w:r>
        <w:rPr>
          <w:rFonts w:ascii="Arial" w:eastAsia="Times New Roman" w:hAnsi="Arial" w:cs="Arial"/>
          <w:sz w:val="24"/>
          <w:szCs w:val="24"/>
        </w:rPr>
        <w:t>Peter Guy will deliver the post to a rep</w:t>
      </w:r>
      <w:r w:rsidR="0092715D">
        <w:rPr>
          <w:rFonts w:ascii="Arial" w:eastAsia="Times New Roman" w:hAnsi="Arial" w:cs="Arial"/>
          <w:sz w:val="24"/>
          <w:szCs w:val="24"/>
        </w:rPr>
        <w:t xml:space="preserve">resentative of the Bowling Club for the </w:t>
      </w:r>
    </w:p>
    <w:p w:rsidR="003A49DD" w:rsidRDefault="0092715D" w:rsidP="0092715D">
      <w:pPr>
        <w:ind w:firstLine="720"/>
        <w:rPr>
          <w:rFonts w:ascii="Arial" w:eastAsia="Times New Roman" w:hAnsi="Arial" w:cs="Arial"/>
          <w:sz w:val="24"/>
          <w:szCs w:val="24"/>
        </w:rPr>
      </w:pPr>
      <w:proofErr w:type="gramStart"/>
      <w:r>
        <w:rPr>
          <w:rFonts w:ascii="Arial" w:eastAsia="Times New Roman" w:hAnsi="Arial" w:cs="Arial"/>
          <w:sz w:val="24"/>
          <w:szCs w:val="24"/>
        </w:rPr>
        <w:t>kissing</w:t>
      </w:r>
      <w:proofErr w:type="gramEnd"/>
      <w:r>
        <w:rPr>
          <w:rFonts w:ascii="Arial" w:eastAsia="Times New Roman" w:hAnsi="Arial" w:cs="Arial"/>
          <w:sz w:val="24"/>
          <w:szCs w:val="24"/>
        </w:rPr>
        <w:t xml:space="preserve"> gate on Footpath 20.</w:t>
      </w:r>
    </w:p>
    <w:p w:rsidR="003A49DD" w:rsidRDefault="003A49DD" w:rsidP="00ED2032">
      <w:pPr>
        <w:rPr>
          <w:rFonts w:ascii="Arial" w:eastAsia="Times New Roman" w:hAnsi="Arial" w:cs="Arial"/>
          <w:sz w:val="24"/>
          <w:szCs w:val="24"/>
        </w:rPr>
      </w:pPr>
    </w:p>
    <w:p w:rsidR="0092715D" w:rsidRDefault="003A49DD" w:rsidP="00ED2032">
      <w:pPr>
        <w:rPr>
          <w:rFonts w:ascii="Arial" w:eastAsia="Times New Roman" w:hAnsi="Arial" w:cs="Arial"/>
          <w:sz w:val="24"/>
          <w:szCs w:val="24"/>
        </w:rPr>
      </w:pPr>
      <w:r>
        <w:rPr>
          <w:rFonts w:ascii="Arial" w:eastAsia="Times New Roman" w:hAnsi="Arial" w:cs="Arial"/>
          <w:sz w:val="24"/>
          <w:szCs w:val="24"/>
        </w:rPr>
        <w:t xml:space="preserve">Minute 1018 – MAT Electrics came down to the Pavilion to check the electrics and fit the            </w:t>
      </w:r>
    </w:p>
    <w:p w:rsidR="003A49DD" w:rsidRDefault="003A49DD" w:rsidP="0092715D">
      <w:pPr>
        <w:ind w:firstLine="720"/>
        <w:rPr>
          <w:rFonts w:ascii="Arial" w:eastAsia="Times New Roman" w:hAnsi="Arial" w:cs="Arial"/>
          <w:sz w:val="24"/>
          <w:szCs w:val="24"/>
        </w:rPr>
      </w:pPr>
      <w:proofErr w:type="gramStart"/>
      <w:r>
        <w:rPr>
          <w:rFonts w:ascii="Arial" w:eastAsia="Times New Roman" w:hAnsi="Arial" w:cs="Arial"/>
          <w:sz w:val="24"/>
          <w:szCs w:val="24"/>
        </w:rPr>
        <w:t>smoother</w:t>
      </w:r>
      <w:proofErr w:type="gramEnd"/>
      <w:r>
        <w:rPr>
          <w:rFonts w:ascii="Arial" w:eastAsia="Times New Roman" w:hAnsi="Arial" w:cs="Arial"/>
          <w:sz w:val="24"/>
          <w:szCs w:val="24"/>
        </w:rPr>
        <w:t>, they still think it was human error.</w:t>
      </w:r>
    </w:p>
    <w:p w:rsidR="00876BB3" w:rsidRDefault="00876BB3" w:rsidP="00ED2032">
      <w:pPr>
        <w:rPr>
          <w:rFonts w:ascii="Arial" w:eastAsia="Times New Roman" w:hAnsi="Arial" w:cs="Arial"/>
          <w:b/>
          <w:sz w:val="24"/>
          <w:szCs w:val="24"/>
          <w:u w:val="single"/>
        </w:rPr>
      </w:pPr>
    </w:p>
    <w:p w:rsidR="0039031A" w:rsidRDefault="003A49DD" w:rsidP="007F5963">
      <w:pPr>
        <w:rPr>
          <w:rFonts w:ascii="Arial" w:eastAsia="Times New Roman" w:hAnsi="Arial" w:cs="Arial"/>
          <w:b/>
          <w:sz w:val="24"/>
          <w:szCs w:val="24"/>
          <w:u w:val="single"/>
        </w:rPr>
      </w:pPr>
      <w:r>
        <w:rPr>
          <w:rFonts w:ascii="Arial" w:eastAsia="Times New Roman" w:hAnsi="Arial" w:cs="Arial"/>
          <w:b/>
          <w:sz w:val="24"/>
          <w:szCs w:val="24"/>
        </w:rPr>
        <w:t>1209</w:t>
      </w:r>
      <w:r w:rsidR="0039031A">
        <w:rPr>
          <w:rFonts w:ascii="Arial" w:eastAsia="Times New Roman" w:hAnsi="Arial" w:cs="Arial"/>
          <w:sz w:val="24"/>
          <w:szCs w:val="24"/>
        </w:rPr>
        <w:t xml:space="preserve">. </w:t>
      </w:r>
      <w:r w:rsidR="0039031A">
        <w:rPr>
          <w:rFonts w:ascii="Arial" w:eastAsia="Times New Roman" w:hAnsi="Arial" w:cs="Arial"/>
          <w:b/>
          <w:sz w:val="24"/>
          <w:szCs w:val="24"/>
          <w:u w:val="single"/>
        </w:rPr>
        <w:t>Financial Statements.</w:t>
      </w:r>
    </w:p>
    <w:p w:rsidR="003A49DD" w:rsidRDefault="003A49DD" w:rsidP="007F5963">
      <w:pPr>
        <w:rPr>
          <w:rFonts w:ascii="Arial" w:eastAsia="Times New Roman" w:hAnsi="Arial" w:cs="Arial"/>
          <w:sz w:val="24"/>
          <w:szCs w:val="24"/>
        </w:rPr>
      </w:pPr>
    </w:p>
    <w:p w:rsidR="003A49DD" w:rsidRDefault="002926F8" w:rsidP="007F5963">
      <w:pPr>
        <w:rPr>
          <w:rFonts w:ascii="Arial" w:eastAsia="Times New Roman" w:hAnsi="Arial" w:cs="Arial"/>
          <w:sz w:val="24"/>
          <w:szCs w:val="24"/>
        </w:rPr>
      </w:pPr>
      <w:r>
        <w:rPr>
          <w:rFonts w:ascii="Arial" w:eastAsia="Times New Roman" w:hAnsi="Arial" w:cs="Arial"/>
          <w:sz w:val="24"/>
          <w:szCs w:val="24"/>
        </w:rPr>
        <w:t xml:space="preserve"> </w:t>
      </w:r>
      <w:r w:rsidR="0039031A">
        <w:rPr>
          <w:rFonts w:ascii="Arial" w:eastAsia="Times New Roman" w:hAnsi="Arial" w:cs="Arial"/>
          <w:sz w:val="24"/>
          <w:szCs w:val="24"/>
        </w:rPr>
        <w:t xml:space="preserve">The Clerk </w:t>
      </w:r>
      <w:r w:rsidR="00876BB3">
        <w:rPr>
          <w:rFonts w:ascii="Arial" w:eastAsia="Times New Roman" w:hAnsi="Arial" w:cs="Arial"/>
          <w:sz w:val="24"/>
          <w:szCs w:val="24"/>
        </w:rPr>
        <w:t xml:space="preserve">had emailed the financial statements to </w:t>
      </w:r>
      <w:r w:rsidR="003A49DD">
        <w:rPr>
          <w:rFonts w:ascii="Arial" w:eastAsia="Times New Roman" w:hAnsi="Arial" w:cs="Arial"/>
          <w:sz w:val="24"/>
          <w:szCs w:val="24"/>
        </w:rPr>
        <w:t>members of</w:t>
      </w:r>
      <w:r w:rsidR="00876BB3">
        <w:rPr>
          <w:rFonts w:ascii="Arial" w:eastAsia="Times New Roman" w:hAnsi="Arial" w:cs="Arial"/>
          <w:sz w:val="24"/>
          <w:szCs w:val="24"/>
        </w:rPr>
        <w:t xml:space="preserve"> committee</w:t>
      </w:r>
      <w:r w:rsidR="003A49DD">
        <w:rPr>
          <w:rFonts w:ascii="Arial" w:eastAsia="Times New Roman" w:hAnsi="Arial" w:cs="Arial"/>
          <w:sz w:val="24"/>
          <w:szCs w:val="24"/>
        </w:rPr>
        <w:t>.</w:t>
      </w:r>
    </w:p>
    <w:p w:rsidR="003A49DD" w:rsidRDefault="003A49DD" w:rsidP="007F5963">
      <w:pPr>
        <w:rPr>
          <w:rFonts w:ascii="Arial" w:eastAsia="Times New Roman" w:hAnsi="Arial" w:cs="Arial"/>
          <w:sz w:val="24"/>
          <w:szCs w:val="24"/>
        </w:rPr>
      </w:pPr>
      <w:r>
        <w:rPr>
          <w:rFonts w:ascii="Arial" w:eastAsia="Times New Roman" w:hAnsi="Arial" w:cs="Arial"/>
          <w:sz w:val="24"/>
          <w:szCs w:val="24"/>
        </w:rPr>
        <w:t xml:space="preserve"> The Clerk explained the end of year financial sheet for 2016/17 also the 2017/18 financial </w:t>
      </w:r>
    </w:p>
    <w:p w:rsidR="003A49DD" w:rsidRDefault="003A49DD" w:rsidP="007F5963">
      <w:pP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sheets</w:t>
      </w:r>
      <w:proofErr w:type="gramEnd"/>
      <w:r>
        <w:rPr>
          <w:rFonts w:ascii="Arial" w:eastAsia="Times New Roman" w:hAnsi="Arial" w:cs="Arial"/>
          <w:sz w:val="24"/>
          <w:szCs w:val="24"/>
        </w:rPr>
        <w:t>.</w:t>
      </w:r>
    </w:p>
    <w:p w:rsidR="003A49DD" w:rsidRDefault="003A49DD" w:rsidP="007F5963">
      <w:pPr>
        <w:rPr>
          <w:rFonts w:ascii="Arial" w:eastAsia="Times New Roman" w:hAnsi="Arial" w:cs="Arial"/>
          <w:sz w:val="24"/>
          <w:szCs w:val="24"/>
        </w:rPr>
      </w:pPr>
      <w:r>
        <w:rPr>
          <w:rFonts w:ascii="Arial" w:eastAsia="Times New Roman" w:hAnsi="Arial" w:cs="Arial"/>
          <w:sz w:val="24"/>
          <w:szCs w:val="24"/>
        </w:rPr>
        <w:t>Cllr. Hanson proposed acceptance of the financial sheets, seconded by Cllr. Maycock.</w:t>
      </w:r>
    </w:p>
    <w:p w:rsidR="003A49DD" w:rsidRDefault="003A49DD" w:rsidP="007F5963">
      <w:pPr>
        <w:rPr>
          <w:rFonts w:ascii="Arial" w:eastAsia="Times New Roman" w:hAnsi="Arial" w:cs="Arial"/>
          <w:sz w:val="24"/>
          <w:szCs w:val="24"/>
        </w:rPr>
      </w:pPr>
      <w:r>
        <w:rPr>
          <w:rFonts w:ascii="Arial" w:eastAsia="Times New Roman" w:hAnsi="Arial" w:cs="Arial"/>
          <w:sz w:val="24"/>
          <w:szCs w:val="24"/>
        </w:rPr>
        <w:t xml:space="preserve">The Clerk explained the £1104 grant from </w:t>
      </w:r>
      <w:r w:rsidR="0092715D">
        <w:rPr>
          <w:rFonts w:ascii="Arial" w:eastAsia="Times New Roman" w:hAnsi="Arial" w:cs="Arial"/>
          <w:sz w:val="24"/>
          <w:szCs w:val="24"/>
        </w:rPr>
        <w:t>Community Enhancement Funding</w:t>
      </w:r>
      <w:r>
        <w:rPr>
          <w:rFonts w:ascii="Arial" w:eastAsia="Times New Roman" w:hAnsi="Arial" w:cs="Arial"/>
          <w:sz w:val="24"/>
          <w:szCs w:val="24"/>
        </w:rPr>
        <w:t xml:space="preserve"> as she understood it the Road Warden Group had applied for a grant for tools and more safety equipment. The Clerk received the information on a BACS being paid in</w:t>
      </w:r>
      <w:r w:rsidR="0092715D">
        <w:rPr>
          <w:rFonts w:ascii="Arial" w:eastAsia="Times New Roman" w:hAnsi="Arial" w:cs="Arial"/>
          <w:sz w:val="24"/>
          <w:szCs w:val="24"/>
        </w:rPr>
        <w:t>to</w:t>
      </w:r>
      <w:r>
        <w:rPr>
          <w:rFonts w:ascii="Arial" w:eastAsia="Times New Roman" w:hAnsi="Arial" w:cs="Arial"/>
          <w:sz w:val="24"/>
          <w:szCs w:val="24"/>
        </w:rPr>
        <w:t xml:space="preserve"> Council’s bank account</w:t>
      </w:r>
      <w:r w:rsidR="0092715D">
        <w:rPr>
          <w:rFonts w:ascii="Arial" w:eastAsia="Times New Roman" w:hAnsi="Arial" w:cs="Arial"/>
          <w:sz w:val="24"/>
          <w:szCs w:val="24"/>
        </w:rPr>
        <w:t>. When</w:t>
      </w:r>
      <w:r w:rsidR="002910E0">
        <w:rPr>
          <w:rFonts w:ascii="Arial" w:eastAsia="Times New Roman" w:hAnsi="Arial" w:cs="Arial"/>
          <w:sz w:val="24"/>
          <w:szCs w:val="24"/>
        </w:rPr>
        <w:t xml:space="preserve"> </w:t>
      </w:r>
      <w:r>
        <w:rPr>
          <w:rFonts w:ascii="Arial" w:eastAsia="Times New Roman" w:hAnsi="Arial" w:cs="Arial"/>
          <w:sz w:val="24"/>
          <w:szCs w:val="24"/>
        </w:rPr>
        <w:t xml:space="preserve">the Clerk </w:t>
      </w:r>
      <w:r w:rsidR="002910E0">
        <w:rPr>
          <w:rFonts w:ascii="Arial" w:eastAsia="Times New Roman" w:hAnsi="Arial" w:cs="Arial"/>
          <w:sz w:val="24"/>
          <w:szCs w:val="24"/>
        </w:rPr>
        <w:t>sent a cheque for the £1104 to County in payment for the extra tools and safety equipment for the Road Wardens she</w:t>
      </w:r>
      <w:r>
        <w:rPr>
          <w:rFonts w:ascii="Arial" w:eastAsia="Times New Roman" w:hAnsi="Arial" w:cs="Arial"/>
          <w:sz w:val="24"/>
          <w:szCs w:val="24"/>
        </w:rPr>
        <w:t xml:space="preserve"> received an email from Devon County asking what </w:t>
      </w:r>
      <w:proofErr w:type="gramStart"/>
      <w:r>
        <w:rPr>
          <w:rFonts w:ascii="Arial" w:eastAsia="Times New Roman" w:hAnsi="Arial" w:cs="Arial"/>
          <w:sz w:val="24"/>
          <w:szCs w:val="24"/>
        </w:rPr>
        <w:t>i</w:t>
      </w:r>
      <w:r w:rsidR="002910E0">
        <w:rPr>
          <w:rFonts w:ascii="Arial" w:eastAsia="Times New Roman" w:hAnsi="Arial" w:cs="Arial"/>
          <w:sz w:val="24"/>
          <w:szCs w:val="24"/>
        </w:rPr>
        <w:t>s</w:t>
      </w:r>
      <w:r>
        <w:rPr>
          <w:rFonts w:ascii="Arial" w:eastAsia="Times New Roman" w:hAnsi="Arial" w:cs="Arial"/>
          <w:sz w:val="24"/>
          <w:szCs w:val="24"/>
        </w:rPr>
        <w:t xml:space="preserve"> </w:t>
      </w:r>
      <w:r w:rsidR="002910E0">
        <w:rPr>
          <w:rFonts w:ascii="Arial" w:eastAsia="Times New Roman" w:hAnsi="Arial" w:cs="Arial"/>
          <w:sz w:val="24"/>
          <w:szCs w:val="24"/>
        </w:rPr>
        <w:t>the cheque</w:t>
      </w:r>
      <w:proofErr w:type="gramEnd"/>
      <w:r>
        <w:rPr>
          <w:rFonts w:ascii="Arial" w:eastAsia="Times New Roman" w:hAnsi="Arial" w:cs="Arial"/>
          <w:sz w:val="24"/>
          <w:szCs w:val="24"/>
        </w:rPr>
        <w:t xml:space="preserve"> for. Cllr. Maycock to sort this out.</w:t>
      </w:r>
    </w:p>
    <w:p w:rsidR="00876BB3" w:rsidRDefault="00876BB3" w:rsidP="007F5963">
      <w:pPr>
        <w:rPr>
          <w:rFonts w:ascii="Arial" w:eastAsia="Times New Roman" w:hAnsi="Arial" w:cs="Arial"/>
          <w:sz w:val="24"/>
          <w:szCs w:val="24"/>
        </w:rPr>
      </w:pPr>
    </w:p>
    <w:p w:rsidR="007F5963" w:rsidRDefault="00924148" w:rsidP="007F5963">
      <w:pPr>
        <w:rPr>
          <w:rFonts w:ascii="Arial" w:eastAsia="Times New Roman" w:hAnsi="Arial" w:cs="Arial"/>
          <w:b/>
          <w:sz w:val="24"/>
          <w:szCs w:val="24"/>
          <w:u w:val="single"/>
        </w:rPr>
      </w:pPr>
      <w:r>
        <w:rPr>
          <w:rFonts w:ascii="Arial" w:eastAsia="Times New Roman" w:hAnsi="Arial" w:cs="Arial"/>
          <w:b/>
          <w:sz w:val="24"/>
          <w:szCs w:val="24"/>
        </w:rPr>
        <w:t>1210</w:t>
      </w:r>
      <w:r w:rsidR="0039031A">
        <w:rPr>
          <w:rFonts w:ascii="Arial" w:eastAsia="Times New Roman" w:hAnsi="Arial" w:cs="Arial"/>
          <w:sz w:val="24"/>
          <w:szCs w:val="24"/>
        </w:rPr>
        <w:t xml:space="preserve">. </w:t>
      </w:r>
      <w:r w:rsidR="0039031A">
        <w:rPr>
          <w:rFonts w:ascii="Arial" w:eastAsia="Times New Roman" w:hAnsi="Arial" w:cs="Arial"/>
          <w:b/>
          <w:sz w:val="24"/>
          <w:szCs w:val="24"/>
          <w:u w:val="single"/>
        </w:rPr>
        <w:t>Footpath Problems.</w:t>
      </w:r>
    </w:p>
    <w:p w:rsidR="00791E12" w:rsidRDefault="00791E12" w:rsidP="007F5963">
      <w:pPr>
        <w:rPr>
          <w:rFonts w:ascii="Arial" w:eastAsia="Times New Roman" w:hAnsi="Arial" w:cs="Arial"/>
          <w:b/>
          <w:sz w:val="24"/>
          <w:szCs w:val="24"/>
          <w:u w:val="single"/>
        </w:rPr>
      </w:pPr>
    </w:p>
    <w:p w:rsidR="00924148" w:rsidRDefault="00924148" w:rsidP="0078343C">
      <w:pPr>
        <w:pStyle w:val="ListParagraph"/>
        <w:numPr>
          <w:ilvl w:val="0"/>
          <w:numId w:val="28"/>
        </w:numPr>
        <w:rPr>
          <w:rFonts w:ascii="Arial" w:eastAsia="Times New Roman" w:hAnsi="Arial" w:cs="Arial"/>
          <w:sz w:val="24"/>
          <w:szCs w:val="24"/>
        </w:rPr>
      </w:pPr>
      <w:r>
        <w:rPr>
          <w:rFonts w:ascii="Arial" w:eastAsia="Times New Roman" w:hAnsi="Arial" w:cs="Arial"/>
          <w:sz w:val="24"/>
          <w:szCs w:val="24"/>
        </w:rPr>
        <w:t xml:space="preserve">Neil Harmsworth reported a tree down just above </w:t>
      </w:r>
      <w:proofErr w:type="spellStart"/>
      <w:r>
        <w:rPr>
          <w:rFonts w:ascii="Arial" w:eastAsia="Times New Roman" w:hAnsi="Arial" w:cs="Arial"/>
          <w:sz w:val="24"/>
          <w:szCs w:val="24"/>
        </w:rPr>
        <w:t>Tuckermarsh</w:t>
      </w:r>
      <w:proofErr w:type="spellEnd"/>
      <w:r>
        <w:rPr>
          <w:rFonts w:ascii="Arial" w:eastAsia="Times New Roman" w:hAnsi="Arial" w:cs="Arial"/>
          <w:sz w:val="24"/>
          <w:szCs w:val="24"/>
        </w:rPr>
        <w:t xml:space="preserve"> Quay blocking Footpath </w:t>
      </w:r>
    </w:p>
    <w:p w:rsidR="00924148" w:rsidRDefault="00924148" w:rsidP="00924148">
      <w:pPr>
        <w:pStyle w:val="ListParagraph"/>
        <w:rPr>
          <w:rFonts w:ascii="Arial" w:eastAsia="Times New Roman" w:hAnsi="Arial" w:cs="Arial"/>
          <w:sz w:val="24"/>
          <w:szCs w:val="24"/>
        </w:rPr>
      </w:pPr>
      <w:r>
        <w:rPr>
          <w:rFonts w:ascii="Arial" w:eastAsia="Times New Roman" w:hAnsi="Arial" w:cs="Arial"/>
          <w:sz w:val="24"/>
          <w:szCs w:val="24"/>
        </w:rPr>
        <w:t>42.</w:t>
      </w:r>
    </w:p>
    <w:p w:rsidR="00924148" w:rsidRDefault="00924148" w:rsidP="00924148">
      <w:pPr>
        <w:rPr>
          <w:rFonts w:ascii="Arial" w:eastAsia="Times New Roman" w:hAnsi="Arial" w:cs="Arial"/>
          <w:sz w:val="24"/>
          <w:szCs w:val="24"/>
        </w:rPr>
      </w:pPr>
    </w:p>
    <w:p w:rsidR="00924148" w:rsidRDefault="00924148" w:rsidP="00924148">
      <w:pPr>
        <w:rPr>
          <w:rFonts w:ascii="Arial" w:eastAsia="Times New Roman" w:hAnsi="Arial" w:cs="Arial"/>
          <w:sz w:val="24"/>
          <w:szCs w:val="24"/>
        </w:rPr>
      </w:pPr>
      <w:r>
        <w:rPr>
          <w:rFonts w:ascii="Arial" w:eastAsia="Times New Roman" w:hAnsi="Arial" w:cs="Arial"/>
          <w:sz w:val="24"/>
          <w:szCs w:val="24"/>
        </w:rPr>
        <w:t xml:space="preserve">     2)  Cllr. Hanson – Footpath 52 (Collins Farm end) almost impassable due to overgrowth </w:t>
      </w:r>
    </w:p>
    <w:p w:rsidR="00924148" w:rsidRDefault="00924148" w:rsidP="00924148">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t>
      </w:r>
      <w:proofErr w:type="gramStart"/>
      <w:r>
        <w:rPr>
          <w:rFonts w:ascii="Arial" w:eastAsia="Times New Roman" w:hAnsi="Arial" w:cs="Arial"/>
          <w:sz w:val="24"/>
          <w:szCs w:val="24"/>
        </w:rPr>
        <w:t>brambles</w:t>
      </w:r>
      <w:proofErr w:type="gramEnd"/>
      <w:r>
        <w:rPr>
          <w:rFonts w:ascii="Arial" w:eastAsia="Times New Roman" w:hAnsi="Arial" w:cs="Arial"/>
          <w:sz w:val="24"/>
          <w:szCs w:val="24"/>
        </w:rPr>
        <w:t xml:space="preserve"> and nettles) – </w:t>
      </w:r>
      <w:proofErr w:type="gramStart"/>
      <w:r>
        <w:rPr>
          <w:rFonts w:ascii="Arial" w:eastAsia="Times New Roman" w:hAnsi="Arial" w:cs="Arial"/>
          <w:sz w:val="24"/>
          <w:szCs w:val="24"/>
        </w:rPr>
        <w:t>stout</w:t>
      </w:r>
      <w:proofErr w:type="gramEnd"/>
      <w:r>
        <w:rPr>
          <w:rFonts w:ascii="Arial" w:eastAsia="Times New Roman" w:hAnsi="Arial" w:cs="Arial"/>
          <w:sz w:val="24"/>
          <w:szCs w:val="24"/>
        </w:rPr>
        <w:t xml:space="preserve"> trousers now essential.</w:t>
      </w:r>
    </w:p>
    <w:p w:rsidR="00924148" w:rsidRDefault="00924148" w:rsidP="00924148">
      <w:pPr>
        <w:ind w:left="1440" w:firstLine="720"/>
        <w:rPr>
          <w:rFonts w:ascii="Arial" w:eastAsia="Times New Roman" w:hAnsi="Arial" w:cs="Arial"/>
          <w:sz w:val="24"/>
          <w:szCs w:val="24"/>
        </w:rPr>
      </w:pPr>
      <w:r>
        <w:rPr>
          <w:rFonts w:ascii="Arial" w:eastAsia="Times New Roman" w:hAnsi="Arial" w:cs="Arial"/>
          <w:sz w:val="24"/>
          <w:szCs w:val="24"/>
        </w:rPr>
        <w:t>Footpath 60 (</w:t>
      </w:r>
      <w:proofErr w:type="spellStart"/>
      <w:r>
        <w:rPr>
          <w:rFonts w:ascii="Arial" w:eastAsia="Times New Roman" w:hAnsi="Arial" w:cs="Arial"/>
          <w:sz w:val="24"/>
          <w:szCs w:val="24"/>
        </w:rPr>
        <w:t>Whitsam</w:t>
      </w:r>
      <w:proofErr w:type="spellEnd"/>
      <w:r>
        <w:rPr>
          <w:rFonts w:ascii="Arial" w:eastAsia="Times New Roman" w:hAnsi="Arial" w:cs="Arial"/>
          <w:sz w:val="24"/>
          <w:szCs w:val="24"/>
        </w:rPr>
        <w:t xml:space="preserve"> Farm) impassable due to deep mud/water across </w:t>
      </w:r>
    </w:p>
    <w:p w:rsidR="00924148" w:rsidRDefault="00924148" w:rsidP="00924148">
      <w:pPr>
        <w:ind w:left="2160"/>
        <w:rPr>
          <w:rFonts w:ascii="Arial" w:eastAsia="Times New Roman" w:hAnsi="Arial" w:cs="Arial"/>
          <w:sz w:val="24"/>
          <w:szCs w:val="24"/>
        </w:rPr>
      </w:pPr>
      <w:proofErr w:type="gramStart"/>
      <w:r>
        <w:rPr>
          <w:rFonts w:ascii="Arial" w:eastAsia="Times New Roman" w:hAnsi="Arial" w:cs="Arial"/>
          <w:sz w:val="24"/>
          <w:szCs w:val="24"/>
        </w:rPr>
        <w:t>farmyard</w:t>
      </w:r>
      <w:proofErr w:type="gramEnd"/>
      <w:r>
        <w:rPr>
          <w:rFonts w:ascii="Arial" w:eastAsia="Times New Roman" w:hAnsi="Arial" w:cs="Arial"/>
          <w:sz w:val="24"/>
          <w:szCs w:val="24"/>
        </w:rPr>
        <w:t xml:space="preserve"> – even walking boots would overflow. This has been the case for several months – can you write a letter to the owner asking him to dig a drainage channel at the low side to let the water away?</w:t>
      </w:r>
    </w:p>
    <w:p w:rsidR="00924148" w:rsidRDefault="00924148" w:rsidP="00924148">
      <w:pPr>
        <w:rPr>
          <w:rFonts w:ascii="Arial" w:eastAsia="Times New Roman" w:hAnsi="Arial" w:cs="Arial"/>
          <w:sz w:val="24"/>
          <w:szCs w:val="24"/>
        </w:rPr>
      </w:pPr>
    </w:p>
    <w:p w:rsidR="00924148" w:rsidRDefault="00924148" w:rsidP="00924148">
      <w:pPr>
        <w:rPr>
          <w:rFonts w:ascii="Arial" w:eastAsia="Times New Roman" w:hAnsi="Arial" w:cs="Arial"/>
          <w:sz w:val="24"/>
          <w:szCs w:val="24"/>
        </w:rPr>
      </w:pPr>
      <w:r>
        <w:rPr>
          <w:rFonts w:ascii="Arial" w:eastAsia="Times New Roman" w:hAnsi="Arial" w:cs="Arial"/>
          <w:sz w:val="24"/>
          <w:szCs w:val="24"/>
        </w:rPr>
        <w:t xml:space="preserve">     3) Cllr. Boot-</w:t>
      </w:r>
      <w:proofErr w:type="spellStart"/>
      <w:r>
        <w:rPr>
          <w:rFonts w:ascii="Arial" w:eastAsia="Times New Roman" w:hAnsi="Arial" w:cs="Arial"/>
          <w:sz w:val="24"/>
          <w:szCs w:val="24"/>
        </w:rPr>
        <w:t>Handford</w:t>
      </w:r>
      <w:proofErr w:type="spellEnd"/>
      <w:r>
        <w:rPr>
          <w:rFonts w:ascii="Arial" w:eastAsia="Times New Roman" w:hAnsi="Arial" w:cs="Arial"/>
          <w:sz w:val="24"/>
          <w:szCs w:val="24"/>
        </w:rPr>
        <w:t xml:space="preserve"> – The old stile leading from the bowling club towards </w:t>
      </w:r>
      <w:proofErr w:type="spellStart"/>
      <w:r>
        <w:rPr>
          <w:rFonts w:ascii="Arial" w:eastAsia="Times New Roman" w:hAnsi="Arial" w:cs="Arial"/>
          <w:sz w:val="24"/>
          <w:szCs w:val="24"/>
        </w:rPr>
        <w:t>Collytown</w:t>
      </w:r>
      <w:proofErr w:type="spellEnd"/>
      <w:r>
        <w:rPr>
          <w:rFonts w:ascii="Arial" w:eastAsia="Times New Roman" w:hAnsi="Arial" w:cs="Arial"/>
          <w:sz w:val="24"/>
          <w:szCs w:val="24"/>
        </w:rPr>
        <w:t xml:space="preserve"> direction </w:t>
      </w:r>
    </w:p>
    <w:p w:rsidR="00924148" w:rsidRDefault="00924148" w:rsidP="00924148">
      <w:pPr>
        <w:ind w:left="2880" w:firstLine="60"/>
        <w:rPr>
          <w:rFonts w:ascii="Arial" w:eastAsia="Times New Roman" w:hAnsi="Arial" w:cs="Arial"/>
          <w:sz w:val="24"/>
          <w:szCs w:val="24"/>
        </w:rPr>
      </w:pP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starting to fall apart. I can see no need for it. I request that we ask for it to be taken away before there is a nasty accident.</w:t>
      </w:r>
    </w:p>
    <w:p w:rsidR="0078343C" w:rsidRDefault="00924148" w:rsidP="00261A4A">
      <w:pPr>
        <w:ind w:left="2880" w:firstLine="60"/>
        <w:rPr>
          <w:rFonts w:ascii="Arial" w:eastAsia="Times New Roman" w:hAnsi="Arial" w:cs="Arial"/>
          <w:sz w:val="24"/>
          <w:szCs w:val="24"/>
        </w:rPr>
      </w:pPr>
      <w:proofErr w:type="spellStart"/>
      <w:r>
        <w:rPr>
          <w:rFonts w:ascii="Arial" w:eastAsia="Times New Roman" w:hAnsi="Arial" w:cs="Arial"/>
          <w:sz w:val="24"/>
          <w:szCs w:val="24"/>
        </w:rPr>
        <w:t>Ros</w:t>
      </w:r>
      <w:proofErr w:type="spellEnd"/>
      <w:r>
        <w:rPr>
          <w:rFonts w:ascii="Arial" w:eastAsia="Times New Roman" w:hAnsi="Arial" w:cs="Arial"/>
          <w:sz w:val="24"/>
          <w:szCs w:val="24"/>
        </w:rPr>
        <w:t xml:space="preserve"> Davies P3 – No problems with regards the stile to </w:t>
      </w:r>
      <w:r w:rsidR="008A3C84">
        <w:rPr>
          <w:rFonts w:ascii="Arial" w:eastAsia="Times New Roman" w:hAnsi="Arial" w:cs="Arial"/>
          <w:sz w:val="24"/>
          <w:szCs w:val="24"/>
        </w:rPr>
        <w:t>gate (</w:t>
      </w:r>
      <w:r>
        <w:rPr>
          <w:rFonts w:ascii="Arial" w:eastAsia="Times New Roman" w:hAnsi="Arial" w:cs="Arial"/>
          <w:sz w:val="24"/>
          <w:szCs w:val="24"/>
        </w:rPr>
        <w:t>Footpath 20) I shall see if Peter is able to arrange something from his end. Regarding the delivery of gates etc. if I provide a grant would you be able to pay the c</w:t>
      </w:r>
      <w:r w:rsidR="00261A4A">
        <w:rPr>
          <w:rFonts w:ascii="Arial" w:eastAsia="Times New Roman" w:hAnsi="Arial" w:cs="Arial"/>
          <w:sz w:val="24"/>
          <w:szCs w:val="24"/>
        </w:rPr>
        <w:t>ontractors bill for taking out.</w:t>
      </w:r>
    </w:p>
    <w:p w:rsidR="00261A4A" w:rsidRDefault="00261A4A" w:rsidP="00261A4A">
      <w:pPr>
        <w:ind w:left="2880" w:firstLine="60"/>
        <w:rPr>
          <w:rFonts w:ascii="Arial" w:eastAsia="Times New Roman" w:hAnsi="Arial" w:cs="Arial"/>
          <w:sz w:val="24"/>
          <w:szCs w:val="24"/>
        </w:rPr>
      </w:pPr>
    </w:p>
    <w:p w:rsidR="00261A4A" w:rsidRDefault="00261A4A" w:rsidP="00261A4A">
      <w:pPr>
        <w:ind w:left="2880" w:firstLine="60"/>
        <w:rPr>
          <w:rFonts w:ascii="Arial" w:eastAsia="Times New Roman" w:hAnsi="Arial" w:cs="Arial"/>
          <w:sz w:val="24"/>
          <w:szCs w:val="24"/>
        </w:rPr>
      </w:pPr>
    </w:p>
    <w:p w:rsidR="00261A4A" w:rsidRDefault="00261A4A" w:rsidP="00261A4A">
      <w:pPr>
        <w:ind w:left="2880" w:firstLine="60"/>
        <w:rPr>
          <w:rFonts w:ascii="Arial" w:eastAsia="Times New Roman" w:hAnsi="Arial" w:cs="Arial"/>
          <w:sz w:val="24"/>
          <w:szCs w:val="24"/>
        </w:rPr>
      </w:pPr>
    </w:p>
    <w:p w:rsidR="0078343C" w:rsidRPr="0078343C" w:rsidRDefault="0078343C" w:rsidP="00650422">
      <w:pPr>
        <w:rPr>
          <w:rFonts w:ascii="Arial" w:eastAsia="Times New Roman" w:hAnsi="Arial" w:cs="Arial"/>
          <w:sz w:val="24"/>
          <w:szCs w:val="24"/>
        </w:rPr>
      </w:pPr>
      <w:r>
        <w:rPr>
          <w:rFonts w:ascii="Arial" w:eastAsia="Times New Roman" w:hAnsi="Arial" w:cs="Arial"/>
          <w:sz w:val="24"/>
          <w:szCs w:val="24"/>
        </w:rPr>
        <w:lastRenderedPageBreak/>
        <w:t xml:space="preserve"> </w:t>
      </w:r>
      <w:r>
        <w:rPr>
          <w:rFonts w:ascii="Arial" w:eastAsia="Times New Roman" w:hAnsi="Arial" w:cs="Arial"/>
          <w:b/>
          <w:sz w:val="24"/>
          <w:szCs w:val="24"/>
          <w:u w:val="single"/>
        </w:rPr>
        <w:t xml:space="preserve">         </w:t>
      </w:r>
    </w:p>
    <w:p w:rsidR="001A5AA6" w:rsidRPr="002926F8" w:rsidRDefault="00261A4A" w:rsidP="00650422">
      <w:pPr>
        <w:rPr>
          <w:rFonts w:ascii="Arial" w:eastAsia="Times New Roman" w:hAnsi="Arial" w:cs="Arial"/>
          <w:b/>
          <w:sz w:val="24"/>
          <w:szCs w:val="24"/>
          <w:u w:val="single"/>
        </w:rPr>
      </w:pPr>
      <w:r>
        <w:rPr>
          <w:rFonts w:ascii="Arial" w:eastAsia="Times New Roman" w:hAnsi="Arial" w:cs="Arial"/>
          <w:b/>
          <w:sz w:val="24"/>
          <w:szCs w:val="24"/>
        </w:rPr>
        <w:t>1211</w:t>
      </w:r>
      <w:r w:rsidR="001A5AA6" w:rsidRPr="002926F8">
        <w:rPr>
          <w:rFonts w:ascii="Arial" w:eastAsia="Times New Roman" w:hAnsi="Arial" w:cs="Arial"/>
          <w:b/>
          <w:sz w:val="24"/>
          <w:szCs w:val="24"/>
        </w:rPr>
        <w:t xml:space="preserve">. </w:t>
      </w:r>
      <w:r w:rsidR="001A5AA6" w:rsidRPr="002926F8">
        <w:rPr>
          <w:rFonts w:ascii="Arial" w:eastAsia="Times New Roman" w:hAnsi="Arial" w:cs="Arial"/>
          <w:b/>
          <w:sz w:val="24"/>
          <w:szCs w:val="24"/>
          <w:u w:val="single"/>
        </w:rPr>
        <w:t xml:space="preserve">Review of </w:t>
      </w:r>
      <w:r>
        <w:rPr>
          <w:rFonts w:ascii="Arial" w:eastAsia="Times New Roman" w:hAnsi="Arial" w:cs="Arial"/>
          <w:b/>
          <w:sz w:val="24"/>
          <w:szCs w:val="24"/>
          <w:u w:val="single"/>
        </w:rPr>
        <w:t>any necessary work allocated to Jim Jeffery</w:t>
      </w:r>
      <w:r w:rsidR="001A5AA6" w:rsidRPr="002926F8">
        <w:rPr>
          <w:rFonts w:ascii="Arial" w:eastAsia="Times New Roman" w:hAnsi="Arial" w:cs="Arial"/>
          <w:b/>
          <w:sz w:val="24"/>
          <w:szCs w:val="24"/>
          <w:u w:val="single"/>
        </w:rPr>
        <w:t>.</w:t>
      </w:r>
    </w:p>
    <w:p w:rsidR="001A5AA6" w:rsidRDefault="001A5AA6" w:rsidP="00650422">
      <w:pPr>
        <w:rPr>
          <w:rFonts w:ascii="Arial" w:eastAsia="Times New Roman" w:hAnsi="Arial" w:cs="Arial"/>
          <w:b/>
          <w:sz w:val="24"/>
          <w:szCs w:val="24"/>
          <w:u w:val="single"/>
        </w:rPr>
      </w:pPr>
    </w:p>
    <w:p w:rsidR="00261A4A" w:rsidRDefault="001A5AA6" w:rsidP="00650422">
      <w:pPr>
        <w:rPr>
          <w:rFonts w:ascii="Arial" w:eastAsia="Times New Roman" w:hAnsi="Arial" w:cs="Arial"/>
          <w:sz w:val="24"/>
          <w:szCs w:val="24"/>
        </w:rPr>
      </w:pPr>
      <w:r>
        <w:rPr>
          <w:rFonts w:ascii="Arial" w:eastAsia="Times New Roman" w:hAnsi="Arial" w:cs="Arial"/>
          <w:sz w:val="24"/>
          <w:szCs w:val="24"/>
        </w:rPr>
        <w:t xml:space="preserve">The Clerk </w:t>
      </w:r>
      <w:r w:rsidR="00261A4A">
        <w:rPr>
          <w:rFonts w:ascii="Arial" w:eastAsia="Times New Roman" w:hAnsi="Arial" w:cs="Arial"/>
          <w:sz w:val="24"/>
          <w:szCs w:val="24"/>
        </w:rPr>
        <w:t xml:space="preserve">explained that Mr. Jeffery works for Council as a </w:t>
      </w:r>
      <w:proofErr w:type="spellStart"/>
      <w:r w:rsidR="00261A4A">
        <w:rPr>
          <w:rFonts w:ascii="Arial" w:eastAsia="Times New Roman" w:hAnsi="Arial" w:cs="Arial"/>
          <w:sz w:val="24"/>
          <w:szCs w:val="24"/>
        </w:rPr>
        <w:t>lengthsman</w:t>
      </w:r>
      <w:proofErr w:type="spellEnd"/>
      <w:r w:rsidR="00261A4A">
        <w:rPr>
          <w:rFonts w:ascii="Arial" w:eastAsia="Times New Roman" w:hAnsi="Arial" w:cs="Arial"/>
          <w:sz w:val="24"/>
          <w:szCs w:val="24"/>
        </w:rPr>
        <w:t xml:space="preserve"> paid for by TAP Funding, Discussions took place reference this work and our Road Warden Scheme. It was agreed at the moment to use Mr. Jeffery for any power tool</w:t>
      </w:r>
      <w:r w:rsidR="002910E0">
        <w:rPr>
          <w:rFonts w:ascii="Arial" w:eastAsia="Times New Roman" w:hAnsi="Arial" w:cs="Arial"/>
          <w:sz w:val="24"/>
          <w:szCs w:val="24"/>
        </w:rPr>
        <w:t xml:space="preserve"> work</w:t>
      </w:r>
      <w:r w:rsidR="00261A4A">
        <w:rPr>
          <w:rFonts w:ascii="Arial" w:eastAsia="Times New Roman" w:hAnsi="Arial" w:cs="Arial"/>
          <w:sz w:val="24"/>
          <w:szCs w:val="24"/>
        </w:rPr>
        <w:t xml:space="preserve"> as none of our Road Wardens have the necessary qualifications.</w:t>
      </w:r>
    </w:p>
    <w:p w:rsidR="00261A4A" w:rsidRDefault="00261A4A" w:rsidP="00650422">
      <w:pPr>
        <w:rPr>
          <w:rFonts w:ascii="Arial" w:eastAsia="Times New Roman" w:hAnsi="Arial" w:cs="Arial"/>
          <w:sz w:val="24"/>
          <w:szCs w:val="24"/>
        </w:rPr>
      </w:pPr>
      <w:r>
        <w:rPr>
          <w:rFonts w:ascii="Arial" w:eastAsia="Times New Roman" w:hAnsi="Arial" w:cs="Arial"/>
          <w:sz w:val="24"/>
          <w:szCs w:val="24"/>
        </w:rPr>
        <w:t xml:space="preserve">Due to the heavy rain on Monday a couple of areas were flooded quite badly again, </w:t>
      </w:r>
      <w:proofErr w:type="gramStart"/>
      <w:r>
        <w:rPr>
          <w:rFonts w:ascii="Arial" w:eastAsia="Times New Roman" w:hAnsi="Arial" w:cs="Arial"/>
          <w:sz w:val="24"/>
          <w:szCs w:val="24"/>
        </w:rPr>
        <w:t>ask</w:t>
      </w:r>
      <w:proofErr w:type="gramEnd"/>
      <w:r>
        <w:rPr>
          <w:rFonts w:ascii="Arial" w:eastAsia="Times New Roman" w:hAnsi="Arial" w:cs="Arial"/>
          <w:sz w:val="24"/>
          <w:szCs w:val="24"/>
        </w:rPr>
        <w:t xml:space="preserve"> Mr. Jeffery to clear the drains etc. in those areas.</w:t>
      </w:r>
    </w:p>
    <w:p w:rsidR="00F60032" w:rsidRDefault="00F60032" w:rsidP="00650422">
      <w:pPr>
        <w:rPr>
          <w:rFonts w:ascii="Arial" w:eastAsia="Times New Roman" w:hAnsi="Arial" w:cs="Arial"/>
          <w:sz w:val="24"/>
          <w:szCs w:val="24"/>
        </w:rPr>
      </w:pPr>
    </w:p>
    <w:p w:rsidR="00F60032" w:rsidRDefault="00F60032" w:rsidP="00650422">
      <w:pPr>
        <w:rPr>
          <w:rFonts w:ascii="Arial" w:eastAsia="Times New Roman" w:hAnsi="Arial" w:cs="Arial"/>
          <w:b/>
          <w:sz w:val="24"/>
          <w:szCs w:val="24"/>
          <w:u w:val="single"/>
        </w:rPr>
      </w:pPr>
      <w:r>
        <w:rPr>
          <w:rFonts w:ascii="Arial" w:eastAsia="Times New Roman" w:hAnsi="Arial" w:cs="Arial"/>
          <w:b/>
          <w:sz w:val="24"/>
          <w:szCs w:val="24"/>
        </w:rPr>
        <w:t xml:space="preserve">1212. </w:t>
      </w:r>
      <w:r>
        <w:rPr>
          <w:rFonts w:ascii="Arial" w:eastAsia="Times New Roman" w:hAnsi="Arial" w:cs="Arial"/>
          <w:b/>
          <w:sz w:val="24"/>
          <w:szCs w:val="24"/>
          <w:u w:val="single"/>
        </w:rPr>
        <w:t>Any information on Footpath Guide.</w:t>
      </w:r>
    </w:p>
    <w:p w:rsidR="00F60032" w:rsidRDefault="00F60032" w:rsidP="00650422">
      <w:pPr>
        <w:rPr>
          <w:rFonts w:ascii="Arial" w:eastAsia="Times New Roman" w:hAnsi="Arial" w:cs="Arial"/>
          <w:b/>
          <w:sz w:val="24"/>
          <w:szCs w:val="24"/>
          <w:u w:val="single"/>
        </w:rPr>
      </w:pPr>
    </w:p>
    <w:p w:rsidR="00F60032" w:rsidRDefault="00F60032" w:rsidP="00650422">
      <w:pPr>
        <w:rPr>
          <w:rFonts w:ascii="Arial" w:eastAsia="Times New Roman" w:hAnsi="Arial" w:cs="Arial"/>
          <w:sz w:val="24"/>
          <w:szCs w:val="24"/>
        </w:rPr>
      </w:pPr>
      <w:r>
        <w:rPr>
          <w:rFonts w:ascii="Arial" w:eastAsia="Times New Roman" w:hAnsi="Arial" w:cs="Arial"/>
          <w:sz w:val="24"/>
          <w:szCs w:val="24"/>
        </w:rPr>
        <w:t>The Clerk has received some adverts back for the guide.</w:t>
      </w:r>
    </w:p>
    <w:p w:rsidR="00F60032" w:rsidRDefault="00F60032" w:rsidP="00650422">
      <w:pPr>
        <w:rPr>
          <w:rFonts w:ascii="Arial" w:eastAsia="Times New Roman" w:hAnsi="Arial" w:cs="Arial"/>
          <w:sz w:val="24"/>
          <w:szCs w:val="24"/>
        </w:rPr>
      </w:pPr>
      <w:r>
        <w:rPr>
          <w:rFonts w:ascii="Arial" w:eastAsia="Times New Roman" w:hAnsi="Arial" w:cs="Arial"/>
          <w:sz w:val="24"/>
          <w:szCs w:val="24"/>
        </w:rPr>
        <w:t>Cllr. Chapman noted that FP 71 is incorrectly marked, it should be a bridleway. There are various alterations that will need doing on the guide; the Clerk has a list, also the alterations on the definitive map review.</w:t>
      </w:r>
    </w:p>
    <w:p w:rsidR="00F60032" w:rsidRDefault="00F60032" w:rsidP="00650422">
      <w:pPr>
        <w:rPr>
          <w:rFonts w:ascii="Arial" w:eastAsia="Times New Roman" w:hAnsi="Arial" w:cs="Arial"/>
          <w:sz w:val="24"/>
          <w:szCs w:val="24"/>
        </w:rPr>
      </w:pPr>
      <w:r>
        <w:rPr>
          <w:rFonts w:ascii="Arial" w:eastAsia="Times New Roman" w:hAnsi="Arial" w:cs="Arial"/>
          <w:sz w:val="24"/>
          <w:szCs w:val="24"/>
        </w:rPr>
        <w:t xml:space="preserve">Cllr. </w:t>
      </w:r>
      <w:proofErr w:type="spellStart"/>
      <w:r>
        <w:rPr>
          <w:rFonts w:ascii="Arial" w:eastAsia="Times New Roman" w:hAnsi="Arial" w:cs="Arial"/>
          <w:sz w:val="24"/>
          <w:szCs w:val="24"/>
        </w:rPr>
        <w:t>Leithall</w:t>
      </w:r>
      <w:proofErr w:type="spellEnd"/>
      <w:r>
        <w:rPr>
          <w:rFonts w:ascii="Arial" w:eastAsia="Times New Roman" w:hAnsi="Arial" w:cs="Arial"/>
          <w:sz w:val="24"/>
          <w:szCs w:val="24"/>
        </w:rPr>
        <w:t xml:space="preserve"> asked how many guides we still have for sale, the Clerk stated none.</w:t>
      </w:r>
    </w:p>
    <w:p w:rsidR="00F60032" w:rsidRDefault="00F60032" w:rsidP="00650422">
      <w:pPr>
        <w:rPr>
          <w:rFonts w:ascii="Arial" w:eastAsia="Times New Roman" w:hAnsi="Arial" w:cs="Arial"/>
          <w:sz w:val="24"/>
          <w:szCs w:val="24"/>
        </w:rPr>
      </w:pPr>
      <w:r>
        <w:rPr>
          <w:rFonts w:ascii="Arial" w:eastAsia="Times New Roman" w:hAnsi="Arial" w:cs="Arial"/>
          <w:sz w:val="24"/>
          <w:szCs w:val="24"/>
        </w:rPr>
        <w:t>After further discussions Clerk to contact the print</w:t>
      </w:r>
      <w:r w:rsidR="002910E0">
        <w:rPr>
          <w:rFonts w:ascii="Arial" w:eastAsia="Times New Roman" w:hAnsi="Arial" w:cs="Arial"/>
          <w:sz w:val="24"/>
          <w:szCs w:val="24"/>
        </w:rPr>
        <w:t>er</w:t>
      </w:r>
      <w:r>
        <w:rPr>
          <w:rFonts w:ascii="Arial" w:eastAsia="Times New Roman" w:hAnsi="Arial" w:cs="Arial"/>
          <w:sz w:val="24"/>
          <w:szCs w:val="24"/>
        </w:rPr>
        <w:t xml:space="preserve"> and find a cost for a minimal run of copies.</w:t>
      </w:r>
    </w:p>
    <w:p w:rsidR="00F60032" w:rsidRDefault="00F60032" w:rsidP="00650422">
      <w:pPr>
        <w:rPr>
          <w:rFonts w:ascii="Arial" w:eastAsia="Times New Roman" w:hAnsi="Arial" w:cs="Arial"/>
          <w:sz w:val="24"/>
          <w:szCs w:val="24"/>
        </w:rPr>
      </w:pPr>
      <w:proofErr w:type="gramStart"/>
      <w:r>
        <w:rPr>
          <w:rFonts w:ascii="Arial" w:eastAsia="Times New Roman" w:hAnsi="Arial" w:cs="Arial"/>
          <w:sz w:val="24"/>
          <w:szCs w:val="24"/>
        </w:rPr>
        <w:t>This year’s footpath allocations to be ready for Full Council.</w:t>
      </w:r>
      <w:proofErr w:type="gramEnd"/>
    </w:p>
    <w:p w:rsidR="00261A4A" w:rsidRDefault="00261A4A" w:rsidP="00650422">
      <w:pPr>
        <w:rPr>
          <w:rFonts w:ascii="Arial" w:eastAsia="Times New Roman" w:hAnsi="Arial" w:cs="Arial"/>
          <w:sz w:val="24"/>
          <w:szCs w:val="24"/>
        </w:rPr>
      </w:pPr>
      <w:r>
        <w:rPr>
          <w:rFonts w:ascii="Arial" w:eastAsia="Times New Roman" w:hAnsi="Arial" w:cs="Arial"/>
          <w:sz w:val="24"/>
          <w:szCs w:val="24"/>
        </w:rPr>
        <w:t xml:space="preserve"> </w:t>
      </w:r>
    </w:p>
    <w:p w:rsidR="00F60032" w:rsidRDefault="00F60032" w:rsidP="00650422">
      <w:pPr>
        <w:rPr>
          <w:rFonts w:ascii="Arial" w:eastAsia="Times New Roman" w:hAnsi="Arial" w:cs="Arial"/>
          <w:b/>
          <w:sz w:val="24"/>
          <w:szCs w:val="24"/>
          <w:u w:val="single"/>
        </w:rPr>
      </w:pPr>
      <w:r>
        <w:rPr>
          <w:rFonts w:ascii="Arial" w:eastAsia="Times New Roman" w:hAnsi="Arial" w:cs="Arial"/>
          <w:b/>
          <w:sz w:val="24"/>
          <w:szCs w:val="24"/>
        </w:rPr>
        <w:t>1213</w:t>
      </w:r>
      <w:r w:rsidR="001A5AA6">
        <w:rPr>
          <w:rFonts w:ascii="Arial" w:eastAsia="Times New Roman" w:hAnsi="Arial" w:cs="Arial"/>
          <w:sz w:val="24"/>
          <w:szCs w:val="24"/>
        </w:rPr>
        <w:t xml:space="preserve">. </w:t>
      </w:r>
      <w:r>
        <w:rPr>
          <w:rFonts w:ascii="Arial" w:eastAsia="Times New Roman" w:hAnsi="Arial" w:cs="Arial"/>
          <w:b/>
          <w:sz w:val="24"/>
          <w:szCs w:val="24"/>
          <w:u w:val="single"/>
        </w:rPr>
        <w:t>Snow Warden Issues.</w:t>
      </w:r>
    </w:p>
    <w:p w:rsidR="00F60032" w:rsidRDefault="00F60032" w:rsidP="00650422">
      <w:pPr>
        <w:rPr>
          <w:rFonts w:ascii="Arial" w:eastAsia="Times New Roman" w:hAnsi="Arial" w:cs="Arial"/>
          <w:sz w:val="24"/>
          <w:szCs w:val="24"/>
        </w:rPr>
      </w:pPr>
    </w:p>
    <w:p w:rsidR="00F60032" w:rsidRDefault="00F60032" w:rsidP="00650422">
      <w:pPr>
        <w:rPr>
          <w:rFonts w:ascii="Arial" w:eastAsia="Times New Roman" w:hAnsi="Arial" w:cs="Arial"/>
          <w:sz w:val="24"/>
          <w:szCs w:val="24"/>
        </w:rPr>
      </w:pPr>
      <w:r>
        <w:rPr>
          <w:rFonts w:ascii="Arial" w:eastAsia="Times New Roman" w:hAnsi="Arial" w:cs="Arial"/>
          <w:sz w:val="24"/>
          <w:szCs w:val="24"/>
        </w:rPr>
        <w:t>Discussions</w:t>
      </w:r>
      <w:r w:rsidR="002910E0">
        <w:rPr>
          <w:rFonts w:ascii="Arial" w:eastAsia="Times New Roman" w:hAnsi="Arial" w:cs="Arial"/>
          <w:sz w:val="24"/>
          <w:szCs w:val="24"/>
        </w:rPr>
        <w:t xml:space="preserve"> took place regards salt stocks which are fine no need to order any more.</w:t>
      </w:r>
    </w:p>
    <w:p w:rsidR="00F60032" w:rsidRDefault="00F60032" w:rsidP="00650422">
      <w:pPr>
        <w:rPr>
          <w:rFonts w:ascii="Arial" w:eastAsia="Times New Roman" w:hAnsi="Arial" w:cs="Arial"/>
          <w:sz w:val="24"/>
          <w:szCs w:val="24"/>
        </w:rPr>
      </w:pPr>
    </w:p>
    <w:p w:rsidR="00F60032" w:rsidRDefault="00F60032" w:rsidP="00650422">
      <w:pPr>
        <w:rPr>
          <w:rFonts w:ascii="Arial" w:eastAsia="Times New Roman" w:hAnsi="Arial" w:cs="Arial"/>
          <w:b/>
          <w:sz w:val="24"/>
          <w:szCs w:val="24"/>
          <w:u w:val="single"/>
        </w:rPr>
      </w:pPr>
      <w:r>
        <w:rPr>
          <w:rFonts w:ascii="Arial" w:eastAsia="Times New Roman" w:hAnsi="Arial" w:cs="Arial"/>
          <w:b/>
          <w:sz w:val="24"/>
          <w:szCs w:val="24"/>
        </w:rPr>
        <w:t>1214</w:t>
      </w:r>
      <w:r w:rsidR="00F9494B">
        <w:rPr>
          <w:rFonts w:ascii="Arial" w:eastAsia="Times New Roman" w:hAnsi="Arial" w:cs="Arial"/>
          <w:sz w:val="24"/>
          <w:szCs w:val="24"/>
        </w:rPr>
        <w:t xml:space="preserve">. </w:t>
      </w:r>
      <w:r>
        <w:rPr>
          <w:rFonts w:ascii="Arial" w:eastAsia="Times New Roman" w:hAnsi="Arial" w:cs="Arial"/>
          <w:b/>
          <w:sz w:val="24"/>
          <w:szCs w:val="24"/>
          <w:u w:val="single"/>
        </w:rPr>
        <w:t xml:space="preserve">Report on Road Warden Scheme and discussions on County Highways Agreement </w:t>
      </w:r>
    </w:p>
    <w:p w:rsidR="00F60032" w:rsidRDefault="00F60032" w:rsidP="00650422">
      <w:pPr>
        <w:rPr>
          <w:rFonts w:ascii="Arial" w:eastAsia="Times New Roman" w:hAnsi="Arial" w:cs="Arial"/>
          <w:b/>
          <w:sz w:val="24"/>
          <w:szCs w:val="24"/>
          <w:u w:val="single"/>
        </w:rPr>
      </w:pPr>
      <w:r>
        <w:rPr>
          <w:rFonts w:ascii="Arial" w:eastAsia="Times New Roman" w:hAnsi="Arial" w:cs="Arial"/>
          <w:b/>
          <w:sz w:val="24"/>
          <w:szCs w:val="24"/>
        </w:rPr>
        <w:t xml:space="preserve">          </w:t>
      </w:r>
      <w:proofErr w:type="gramStart"/>
      <w:r>
        <w:rPr>
          <w:rFonts w:ascii="Arial" w:eastAsia="Times New Roman" w:hAnsi="Arial" w:cs="Arial"/>
          <w:b/>
          <w:sz w:val="24"/>
          <w:szCs w:val="24"/>
          <w:u w:val="single"/>
        </w:rPr>
        <w:t>between</w:t>
      </w:r>
      <w:proofErr w:type="gramEnd"/>
      <w:r>
        <w:rPr>
          <w:rFonts w:ascii="Arial" w:eastAsia="Times New Roman" w:hAnsi="Arial" w:cs="Arial"/>
          <w:b/>
          <w:sz w:val="24"/>
          <w:szCs w:val="24"/>
          <w:u w:val="single"/>
        </w:rPr>
        <w:t xml:space="preserve"> Bere </w:t>
      </w:r>
      <w:proofErr w:type="spellStart"/>
      <w:r>
        <w:rPr>
          <w:rFonts w:ascii="Arial" w:eastAsia="Times New Roman" w:hAnsi="Arial" w:cs="Arial"/>
          <w:b/>
          <w:sz w:val="24"/>
          <w:szCs w:val="24"/>
          <w:u w:val="single"/>
        </w:rPr>
        <w:t>Ferrers</w:t>
      </w:r>
      <w:proofErr w:type="spellEnd"/>
      <w:r>
        <w:rPr>
          <w:rFonts w:ascii="Arial" w:eastAsia="Times New Roman" w:hAnsi="Arial" w:cs="Arial"/>
          <w:b/>
          <w:sz w:val="24"/>
          <w:szCs w:val="24"/>
          <w:u w:val="single"/>
        </w:rPr>
        <w:t xml:space="preserve"> Parish Council and County.</w:t>
      </w:r>
    </w:p>
    <w:p w:rsidR="002910E0" w:rsidRDefault="002910E0" w:rsidP="00650422">
      <w:pPr>
        <w:rPr>
          <w:rFonts w:ascii="Arial" w:eastAsia="Times New Roman" w:hAnsi="Arial" w:cs="Arial"/>
          <w:sz w:val="24"/>
          <w:szCs w:val="24"/>
        </w:rPr>
      </w:pPr>
    </w:p>
    <w:p w:rsidR="00F60032" w:rsidRPr="00F60032" w:rsidRDefault="00F9494B" w:rsidP="00650422">
      <w:pPr>
        <w:rPr>
          <w:rFonts w:ascii="Arial" w:eastAsia="Times New Roman" w:hAnsi="Arial" w:cs="Arial"/>
          <w:b/>
          <w:sz w:val="24"/>
          <w:szCs w:val="24"/>
          <w:u w:val="single"/>
        </w:rPr>
      </w:pPr>
      <w:r>
        <w:rPr>
          <w:rFonts w:ascii="Arial" w:eastAsia="Times New Roman" w:hAnsi="Arial" w:cs="Arial"/>
          <w:sz w:val="24"/>
          <w:szCs w:val="24"/>
        </w:rPr>
        <w:t xml:space="preserve">The </w:t>
      </w:r>
      <w:r w:rsidR="00F60032">
        <w:rPr>
          <w:rFonts w:ascii="Arial" w:eastAsia="Times New Roman" w:hAnsi="Arial" w:cs="Arial"/>
          <w:sz w:val="24"/>
          <w:szCs w:val="24"/>
        </w:rPr>
        <w:t>minutes of the Road Warden subcommittee form part of these minutes.</w:t>
      </w:r>
    </w:p>
    <w:p w:rsidR="00F60032" w:rsidRDefault="00F60032" w:rsidP="00650422">
      <w:pPr>
        <w:rPr>
          <w:rFonts w:ascii="Arial" w:eastAsia="Times New Roman" w:hAnsi="Arial" w:cs="Arial"/>
          <w:sz w:val="24"/>
          <w:szCs w:val="24"/>
        </w:rPr>
      </w:pPr>
    </w:p>
    <w:p w:rsidR="002910E0" w:rsidRPr="002910E0" w:rsidRDefault="002910E0" w:rsidP="002910E0">
      <w:pPr>
        <w:rPr>
          <w:rFonts w:ascii="Arial" w:hAnsi="Arial" w:cs="Arial"/>
          <w:sz w:val="24"/>
          <w:szCs w:val="24"/>
        </w:rPr>
      </w:pPr>
      <w:r w:rsidRPr="002910E0">
        <w:rPr>
          <w:rFonts w:ascii="Arial" w:hAnsi="Arial" w:cs="Arial"/>
          <w:sz w:val="24"/>
          <w:szCs w:val="24"/>
        </w:rPr>
        <w:t>Minutes of Parish Roads Group Meeting</w:t>
      </w:r>
    </w:p>
    <w:p w:rsidR="002910E0" w:rsidRPr="002910E0" w:rsidRDefault="002910E0" w:rsidP="002910E0">
      <w:pPr>
        <w:spacing w:after="120"/>
        <w:rPr>
          <w:rFonts w:ascii="Arial" w:hAnsi="Arial" w:cs="Arial"/>
          <w:sz w:val="24"/>
          <w:szCs w:val="24"/>
        </w:rPr>
      </w:pPr>
      <w:r w:rsidRPr="002910E0">
        <w:rPr>
          <w:rFonts w:ascii="Arial" w:hAnsi="Arial" w:cs="Arial"/>
          <w:sz w:val="24"/>
          <w:szCs w:val="24"/>
        </w:rPr>
        <w:t>Monday 6</w:t>
      </w:r>
      <w:r w:rsidRPr="002910E0">
        <w:rPr>
          <w:rFonts w:ascii="Arial" w:hAnsi="Arial" w:cs="Arial"/>
          <w:sz w:val="24"/>
          <w:szCs w:val="24"/>
          <w:vertAlign w:val="superscript"/>
        </w:rPr>
        <w:t xml:space="preserve">th </w:t>
      </w:r>
      <w:r w:rsidRPr="002910E0">
        <w:rPr>
          <w:rFonts w:ascii="Arial" w:hAnsi="Arial" w:cs="Arial"/>
          <w:sz w:val="24"/>
          <w:szCs w:val="24"/>
        </w:rPr>
        <w:t xml:space="preserve">April 2017 at Greystone, Bere </w:t>
      </w:r>
      <w:proofErr w:type="spellStart"/>
      <w:r w:rsidRPr="002910E0">
        <w:rPr>
          <w:rFonts w:ascii="Arial" w:hAnsi="Arial" w:cs="Arial"/>
          <w:sz w:val="24"/>
          <w:szCs w:val="24"/>
        </w:rPr>
        <w:t>Ferrers</w:t>
      </w:r>
      <w:proofErr w:type="spellEnd"/>
    </w:p>
    <w:p w:rsidR="002910E0" w:rsidRPr="002910E0" w:rsidRDefault="002910E0" w:rsidP="002910E0">
      <w:pPr>
        <w:spacing w:after="120"/>
        <w:ind w:left="1134" w:hanging="1134"/>
        <w:jc w:val="both"/>
        <w:rPr>
          <w:rFonts w:ascii="Arial" w:hAnsi="Arial" w:cs="Arial"/>
          <w:sz w:val="24"/>
          <w:szCs w:val="24"/>
        </w:rPr>
      </w:pPr>
      <w:r w:rsidRPr="002910E0">
        <w:rPr>
          <w:rFonts w:ascii="Arial" w:hAnsi="Arial" w:cs="Arial"/>
          <w:sz w:val="24"/>
          <w:szCs w:val="24"/>
        </w:rPr>
        <w:t>Present:</w:t>
      </w:r>
      <w:r w:rsidRPr="002910E0">
        <w:rPr>
          <w:rFonts w:ascii="Arial" w:hAnsi="Arial" w:cs="Arial"/>
          <w:sz w:val="24"/>
          <w:szCs w:val="24"/>
        </w:rPr>
        <w:tab/>
        <w:t xml:space="preserve">Ralph Maycock (RM) (chair), Brian Lamb (BL), Mark Page-Bailey (MP), Richard </w:t>
      </w:r>
      <w:proofErr w:type="spellStart"/>
      <w:r w:rsidRPr="002910E0">
        <w:rPr>
          <w:rFonts w:ascii="Arial" w:hAnsi="Arial" w:cs="Arial"/>
          <w:sz w:val="24"/>
          <w:szCs w:val="24"/>
        </w:rPr>
        <w:t>Leithall</w:t>
      </w:r>
      <w:proofErr w:type="spellEnd"/>
      <w:r w:rsidRPr="002910E0">
        <w:rPr>
          <w:rFonts w:ascii="Arial" w:hAnsi="Arial" w:cs="Arial"/>
          <w:sz w:val="24"/>
          <w:szCs w:val="24"/>
        </w:rPr>
        <w:t xml:space="preserve"> (RL) (part time), Sarah Hanson (SH) (minutes)</w:t>
      </w:r>
    </w:p>
    <w:p w:rsidR="002910E0" w:rsidRPr="002910E0" w:rsidRDefault="002910E0" w:rsidP="002910E0">
      <w:pPr>
        <w:spacing w:after="120"/>
        <w:ind w:left="1134" w:hanging="1134"/>
        <w:jc w:val="both"/>
        <w:rPr>
          <w:rFonts w:ascii="Arial" w:hAnsi="Arial" w:cs="Arial"/>
          <w:sz w:val="24"/>
          <w:szCs w:val="24"/>
        </w:rPr>
      </w:pPr>
      <w:r w:rsidRPr="002910E0">
        <w:rPr>
          <w:rFonts w:ascii="Arial" w:hAnsi="Arial" w:cs="Arial"/>
          <w:sz w:val="24"/>
          <w:szCs w:val="24"/>
        </w:rPr>
        <w:t>Numbering of following sections per RM agenda</w:t>
      </w:r>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Apologies</w:t>
      </w:r>
    </w:p>
    <w:p w:rsidR="002910E0" w:rsidRPr="002910E0" w:rsidRDefault="002910E0" w:rsidP="002910E0">
      <w:pPr>
        <w:spacing w:after="120"/>
        <w:ind w:left="426"/>
        <w:jc w:val="both"/>
        <w:rPr>
          <w:rFonts w:ascii="Arial" w:hAnsi="Arial" w:cs="Arial"/>
          <w:sz w:val="24"/>
          <w:szCs w:val="24"/>
        </w:rPr>
      </w:pPr>
      <w:proofErr w:type="gramStart"/>
      <w:r w:rsidRPr="002910E0">
        <w:rPr>
          <w:rFonts w:ascii="Arial" w:hAnsi="Arial" w:cs="Arial"/>
          <w:sz w:val="24"/>
          <w:szCs w:val="24"/>
        </w:rPr>
        <w:t>None.</w:t>
      </w:r>
      <w:proofErr w:type="gramEnd"/>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Declaration of Interests</w:t>
      </w:r>
    </w:p>
    <w:p w:rsidR="002910E0" w:rsidRPr="002910E0" w:rsidRDefault="002910E0" w:rsidP="002910E0">
      <w:pPr>
        <w:spacing w:after="120"/>
        <w:ind w:left="426"/>
        <w:jc w:val="both"/>
        <w:rPr>
          <w:rFonts w:ascii="Arial" w:hAnsi="Arial" w:cs="Arial"/>
          <w:sz w:val="24"/>
          <w:szCs w:val="24"/>
        </w:rPr>
      </w:pPr>
      <w:proofErr w:type="gramStart"/>
      <w:r w:rsidRPr="002910E0">
        <w:rPr>
          <w:rFonts w:ascii="Arial" w:hAnsi="Arial" w:cs="Arial"/>
          <w:sz w:val="24"/>
          <w:szCs w:val="24"/>
        </w:rPr>
        <w:t>None.</w:t>
      </w:r>
      <w:proofErr w:type="gramEnd"/>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Items of Interest</w:t>
      </w:r>
    </w:p>
    <w:p w:rsidR="002910E0" w:rsidRPr="002910E0" w:rsidRDefault="002910E0" w:rsidP="002910E0">
      <w:pPr>
        <w:spacing w:after="120"/>
        <w:ind w:left="426"/>
        <w:jc w:val="both"/>
        <w:rPr>
          <w:rFonts w:ascii="Arial" w:hAnsi="Arial" w:cs="Arial"/>
          <w:sz w:val="24"/>
          <w:szCs w:val="24"/>
        </w:rPr>
      </w:pPr>
      <w:proofErr w:type="gramStart"/>
      <w:r w:rsidRPr="002910E0">
        <w:rPr>
          <w:rFonts w:ascii="Arial" w:hAnsi="Arial" w:cs="Arial"/>
          <w:sz w:val="24"/>
          <w:szCs w:val="24"/>
        </w:rPr>
        <w:t>None.</w:t>
      </w:r>
      <w:proofErr w:type="gramEnd"/>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Approval of Minutes of Meeting 19</w:t>
      </w:r>
      <w:r w:rsidRPr="002910E0">
        <w:rPr>
          <w:rFonts w:ascii="Arial" w:hAnsi="Arial" w:cs="Arial"/>
          <w:b/>
          <w:sz w:val="24"/>
          <w:szCs w:val="24"/>
          <w:vertAlign w:val="superscript"/>
        </w:rPr>
        <w:t>th</w:t>
      </w:r>
      <w:r w:rsidRPr="002910E0">
        <w:rPr>
          <w:rFonts w:ascii="Arial" w:hAnsi="Arial" w:cs="Arial"/>
          <w:b/>
          <w:sz w:val="24"/>
          <w:szCs w:val="24"/>
        </w:rPr>
        <w:t xml:space="preserve"> December 2016</w:t>
      </w:r>
    </w:p>
    <w:p w:rsidR="002910E0" w:rsidRPr="002910E0" w:rsidRDefault="002910E0" w:rsidP="002910E0">
      <w:pPr>
        <w:spacing w:after="120"/>
        <w:ind w:left="426"/>
        <w:jc w:val="both"/>
        <w:rPr>
          <w:rFonts w:ascii="Arial" w:hAnsi="Arial" w:cs="Arial"/>
          <w:sz w:val="24"/>
          <w:szCs w:val="24"/>
        </w:rPr>
      </w:pPr>
      <w:proofErr w:type="gramStart"/>
      <w:r w:rsidRPr="002910E0">
        <w:rPr>
          <w:rFonts w:ascii="Arial" w:hAnsi="Arial" w:cs="Arial"/>
          <w:sz w:val="24"/>
          <w:szCs w:val="24"/>
        </w:rPr>
        <w:t>Approved.</w:t>
      </w:r>
      <w:proofErr w:type="gramEnd"/>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Equipment List</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The Community Enhancement Fund grant (</w:t>
      </w:r>
      <w:r w:rsidR="003E5834" w:rsidRPr="002910E0">
        <w:rPr>
          <w:rFonts w:ascii="Arial" w:hAnsi="Arial" w:cs="Arial"/>
          <w:sz w:val="24"/>
          <w:szCs w:val="24"/>
        </w:rPr>
        <w:t>approx.</w:t>
      </w:r>
      <w:r w:rsidRPr="002910E0">
        <w:rPr>
          <w:rFonts w:ascii="Arial" w:hAnsi="Arial" w:cs="Arial"/>
          <w:sz w:val="24"/>
          <w:szCs w:val="24"/>
        </w:rPr>
        <w:t xml:space="preserve"> £1100) has been approved, subject to an agreement that the tools will be shared with neighbouring parishes. RM has completed the Purchase Order Form for the additional tools/safety gear, and is awaiting final confirmation that the expenditure can proceed. RM will forward the relevant emails to BL, who will contact Devon Highways to get this confirmation. </w:t>
      </w:r>
    </w:p>
    <w:p w:rsidR="002910E0" w:rsidRPr="002910E0" w:rsidRDefault="002910E0" w:rsidP="002910E0">
      <w:pPr>
        <w:ind w:left="7200" w:firstLine="720"/>
        <w:jc w:val="both"/>
        <w:rPr>
          <w:rFonts w:ascii="Arial" w:hAnsi="Arial" w:cs="Arial"/>
          <w:b/>
          <w:sz w:val="24"/>
          <w:szCs w:val="24"/>
        </w:rPr>
      </w:pPr>
      <w:r w:rsidRPr="002910E0">
        <w:rPr>
          <w:rFonts w:ascii="Arial" w:hAnsi="Arial" w:cs="Arial"/>
          <w:b/>
          <w:sz w:val="24"/>
          <w:szCs w:val="24"/>
        </w:rPr>
        <w:t>Action RM/BL</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RM will submit the Invoice once the purchases are complete. This process proposed by RM, seconded by MP.</w:t>
      </w:r>
    </w:p>
    <w:p w:rsidR="002910E0" w:rsidRPr="002910E0" w:rsidRDefault="002910E0" w:rsidP="002910E0">
      <w:pPr>
        <w:ind w:left="207"/>
        <w:jc w:val="both"/>
        <w:rPr>
          <w:rFonts w:ascii="Arial" w:hAnsi="Arial" w:cs="Arial"/>
          <w:sz w:val="24"/>
          <w:szCs w:val="24"/>
        </w:rPr>
      </w:pPr>
    </w:p>
    <w:p w:rsidR="002910E0" w:rsidRPr="002910E0" w:rsidRDefault="002910E0" w:rsidP="002910E0">
      <w:pPr>
        <w:pStyle w:val="ListParagraph"/>
        <w:numPr>
          <w:ilvl w:val="0"/>
          <w:numId w:val="30"/>
        </w:numPr>
        <w:spacing w:before="120"/>
        <w:ind w:left="426" w:hanging="426"/>
        <w:jc w:val="both"/>
        <w:rPr>
          <w:rFonts w:ascii="Arial" w:hAnsi="Arial" w:cs="Arial"/>
          <w:b/>
          <w:sz w:val="24"/>
          <w:szCs w:val="24"/>
        </w:rPr>
      </w:pPr>
      <w:r w:rsidRPr="002910E0">
        <w:rPr>
          <w:rFonts w:ascii="Arial" w:hAnsi="Arial" w:cs="Arial"/>
          <w:b/>
          <w:sz w:val="24"/>
          <w:szCs w:val="24"/>
        </w:rPr>
        <w:lastRenderedPageBreak/>
        <w:t>Volunteers</w:t>
      </w:r>
    </w:p>
    <w:p w:rsidR="002910E0" w:rsidRPr="002910E0" w:rsidRDefault="002910E0" w:rsidP="002910E0">
      <w:pPr>
        <w:ind w:left="426"/>
        <w:rPr>
          <w:rFonts w:ascii="Arial" w:eastAsia="Times New Roman" w:hAnsi="Arial" w:cs="Arial"/>
          <w:color w:val="000000"/>
          <w:sz w:val="24"/>
          <w:szCs w:val="24"/>
        </w:rPr>
      </w:pPr>
      <w:r w:rsidRPr="002910E0">
        <w:rPr>
          <w:rFonts w:ascii="Arial" w:eastAsia="Times New Roman" w:hAnsi="Arial" w:cs="Arial"/>
          <w:color w:val="000000"/>
          <w:sz w:val="24"/>
          <w:szCs w:val="24"/>
        </w:rPr>
        <w:t>Once the above purchases have been made, RM will contact volunteers to arrange demonstration/training. Availability of Health &amp; Safety training DVD (Victor Gough understood to have it) to be confirmed.</w:t>
      </w:r>
    </w:p>
    <w:p w:rsidR="002910E0" w:rsidRPr="002910E0" w:rsidRDefault="002910E0" w:rsidP="002910E0">
      <w:pPr>
        <w:ind w:left="7200" w:firstLine="720"/>
        <w:rPr>
          <w:rFonts w:ascii="Arial" w:eastAsia="Times New Roman" w:hAnsi="Arial" w:cs="Arial"/>
          <w:b/>
          <w:color w:val="000000"/>
          <w:sz w:val="24"/>
          <w:szCs w:val="24"/>
        </w:rPr>
      </w:pPr>
      <w:r w:rsidRPr="002910E0">
        <w:rPr>
          <w:rFonts w:ascii="Arial" w:eastAsia="Times New Roman" w:hAnsi="Arial" w:cs="Arial"/>
          <w:b/>
          <w:color w:val="000000"/>
          <w:sz w:val="24"/>
          <w:szCs w:val="24"/>
        </w:rPr>
        <w:t>Action BL</w:t>
      </w:r>
    </w:p>
    <w:p w:rsidR="002910E0" w:rsidRPr="002910E0" w:rsidRDefault="002910E0" w:rsidP="002910E0">
      <w:pPr>
        <w:ind w:left="426"/>
        <w:rPr>
          <w:rFonts w:ascii="Arial" w:eastAsia="Times New Roman" w:hAnsi="Arial" w:cs="Arial"/>
          <w:color w:val="000000"/>
          <w:sz w:val="24"/>
          <w:szCs w:val="24"/>
        </w:rPr>
      </w:pPr>
      <w:r w:rsidRPr="002910E0">
        <w:rPr>
          <w:rFonts w:ascii="Arial" w:eastAsia="Times New Roman" w:hAnsi="Arial" w:cs="Arial"/>
          <w:color w:val="000000"/>
          <w:sz w:val="24"/>
          <w:szCs w:val="24"/>
        </w:rPr>
        <w:t>The blocked gulley at the station end of New Road might be a useful example for initial training.</w:t>
      </w:r>
    </w:p>
    <w:p w:rsidR="002910E0" w:rsidRPr="002910E0" w:rsidRDefault="002910E0" w:rsidP="002910E0">
      <w:pPr>
        <w:pStyle w:val="ListParagraph"/>
        <w:numPr>
          <w:ilvl w:val="0"/>
          <w:numId w:val="30"/>
        </w:numPr>
        <w:spacing w:before="120"/>
        <w:ind w:left="426" w:hanging="426"/>
        <w:jc w:val="both"/>
        <w:rPr>
          <w:rFonts w:ascii="Arial" w:hAnsi="Arial" w:cs="Arial"/>
          <w:b/>
          <w:sz w:val="24"/>
          <w:szCs w:val="24"/>
        </w:rPr>
      </w:pPr>
      <w:r w:rsidRPr="002910E0">
        <w:rPr>
          <w:rFonts w:ascii="Arial" w:hAnsi="Arial" w:cs="Arial"/>
          <w:b/>
          <w:sz w:val="24"/>
          <w:szCs w:val="24"/>
        </w:rPr>
        <w:t>Container</w:t>
      </w:r>
    </w:p>
    <w:p w:rsidR="002910E0" w:rsidRPr="002910E0" w:rsidRDefault="003E5834" w:rsidP="002910E0">
      <w:pPr>
        <w:ind w:left="426"/>
        <w:jc w:val="both"/>
        <w:rPr>
          <w:rFonts w:ascii="Arial" w:hAnsi="Arial" w:cs="Arial"/>
          <w:sz w:val="24"/>
          <w:szCs w:val="24"/>
        </w:rPr>
      </w:pPr>
      <w:r w:rsidRPr="002910E0">
        <w:rPr>
          <w:rFonts w:ascii="Arial" w:hAnsi="Arial" w:cs="Arial"/>
          <w:sz w:val="24"/>
          <w:szCs w:val="24"/>
        </w:rPr>
        <w:t xml:space="preserve">New coat hooks required for </w:t>
      </w:r>
      <w:proofErr w:type="spellStart"/>
      <w:r w:rsidRPr="002910E0">
        <w:rPr>
          <w:rFonts w:ascii="Arial" w:hAnsi="Arial" w:cs="Arial"/>
          <w:sz w:val="24"/>
          <w:szCs w:val="24"/>
        </w:rPr>
        <w:t>hi-viz</w:t>
      </w:r>
      <w:proofErr w:type="spellEnd"/>
      <w:r w:rsidRPr="002910E0">
        <w:rPr>
          <w:rFonts w:ascii="Arial" w:hAnsi="Arial" w:cs="Arial"/>
          <w:sz w:val="24"/>
          <w:szCs w:val="24"/>
        </w:rPr>
        <w:t xml:space="preserve"> jackets. </w:t>
      </w:r>
      <w:r w:rsidR="002910E0" w:rsidRPr="002910E0">
        <w:rPr>
          <w:rFonts w:ascii="Arial" w:hAnsi="Arial" w:cs="Arial"/>
          <w:sz w:val="24"/>
          <w:szCs w:val="24"/>
        </w:rPr>
        <w:t>Options to be identified (e.g. hang timber beam from ceiling).</w:t>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sz w:val="24"/>
          <w:szCs w:val="24"/>
        </w:rPr>
        <w:tab/>
      </w:r>
      <w:r w:rsidR="002910E0" w:rsidRPr="002910E0">
        <w:rPr>
          <w:rFonts w:ascii="Arial" w:hAnsi="Arial" w:cs="Arial"/>
          <w:b/>
          <w:sz w:val="24"/>
          <w:szCs w:val="24"/>
        </w:rPr>
        <w:t>Action RM</w:t>
      </w:r>
    </w:p>
    <w:p w:rsidR="002910E0" w:rsidRPr="002910E0" w:rsidRDefault="002910E0" w:rsidP="002910E0">
      <w:pPr>
        <w:pStyle w:val="ListParagraph"/>
        <w:numPr>
          <w:ilvl w:val="0"/>
          <w:numId w:val="30"/>
        </w:numPr>
        <w:spacing w:before="120"/>
        <w:ind w:left="426" w:hanging="426"/>
        <w:jc w:val="both"/>
        <w:rPr>
          <w:rFonts w:ascii="Arial" w:hAnsi="Arial" w:cs="Arial"/>
          <w:b/>
          <w:sz w:val="24"/>
          <w:szCs w:val="24"/>
        </w:rPr>
      </w:pPr>
      <w:r w:rsidRPr="002910E0">
        <w:rPr>
          <w:rFonts w:ascii="Arial" w:hAnsi="Arial" w:cs="Arial"/>
          <w:b/>
          <w:sz w:val="24"/>
          <w:szCs w:val="24"/>
        </w:rPr>
        <w:t>Initial Work Schedule</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Embryo schedule is already done. It was agreed that clearance of fly tipping was out of scope of the Group, so South West Water to be contacted about tipping outside BA Sewage Treatment Plant.</w:t>
      </w:r>
    </w:p>
    <w:p w:rsidR="002910E0" w:rsidRPr="002910E0" w:rsidRDefault="002910E0" w:rsidP="002910E0">
      <w:pPr>
        <w:ind w:left="426"/>
        <w:jc w:val="both"/>
        <w:rPr>
          <w:rFonts w:ascii="Arial" w:hAnsi="Arial" w:cs="Arial"/>
          <w:b/>
          <w:sz w:val="24"/>
          <w:szCs w:val="24"/>
        </w:rPr>
      </w:pP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b/>
          <w:sz w:val="24"/>
          <w:szCs w:val="24"/>
        </w:rPr>
        <w:t>Action SH</w:t>
      </w:r>
    </w:p>
    <w:p w:rsidR="002910E0" w:rsidRPr="002910E0" w:rsidRDefault="002910E0" w:rsidP="002910E0">
      <w:pPr>
        <w:jc w:val="both"/>
        <w:rPr>
          <w:rFonts w:ascii="Arial" w:hAnsi="Arial" w:cs="Arial"/>
          <w:b/>
          <w:sz w:val="24"/>
          <w:szCs w:val="24"/>
        </w:rPr>
      </w:pPr>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Works at Quarry Corner/Denham Bridge Road</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 xml:space="preserve">The sight line along the B3257 towards Bere Alston from the Bere </w:t>
      </w:r>
      <w:proofErr w:type="spellStart"/>
      <w:r w:rsidRPr="002910E0">
        <w:rPr>
          <w:rFonts w:ascii="Arial" w:hAnsi="Arial" w:cs="Arial"/>
          <w:sz w:val="24"/>
          <w:szCs w:val="24"/>
        </w:rPr>
        <w:t>Ferrers</w:t>
      </w:r>
      <w:proofErr w:type="spellEnd"/>
      <w:r w:rsidRPr="002910E0">
        <w:rPr>
          <w:rFonts w:ascii="Arial" w:hAnsi="Arial" w:cs="Arial"/>
          <w:sz w:val="24"/>
          <w:szCs w:val="24"/>
        </w:rPr>
        <w:t xml:space="preserve"> road was still poor. </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 xml:space="preserve">RM reported that the view of the Highways Officer is that anything that causes traffic to slow down was to be welcomed (e.g. </w:t>
      </w:r>
      <w:proofErr w:type="gramStart"/>
      <w:r w:rsidRPr="002910E0">
        <w:rPr>
          <w:rFonts w:ascii="Arial" w:hAnsi="Arial" w:cs="Arial"/>
          <w:sz w:val="24"/>
          <w:szCs w:val="24"/>
        </w:rPr>
        <w:t>lorries</w:t>
      </w:r>
      <w:proofErr w:type="gramEnd"/>
      <w:r w:rsidRPr="002910E0">
        <w:rPr>
          <w:rFonts w:ascii="Arial" w:hAnsi="Arial" w:cs="Arial"/>
          <w:sz w:val="24"/>
          <w:szCs w:val="24"/>
        </w:rPr>
        <w:t xml:space="preserve"> at Quarry corner, all traffic in Denham Bridge Road).</w:t>
      </w:r>
    </w:p>
    <w:p w:rsidR="002910E0" w:rsidRPr="002910E0" w:rsidRDefault="002910E0" w:rsidP="002910E0">
      <w:pPr>
        <w:ind w:left="426"/>
        <w:jc w:val="both"/>
        <w:rPr>
          <w:rFonts w:ascii="Arial" w:hAnsi="Arial" w:cs="Arial"/>
          <w:sz w:val="24"/>
          <w:szCs w:val="24"/>
        </w:rPr>
      </w:pPr>
      <w:proofErr w:type="gramStart"/>
      <w:r w:rsidRPr="002910E0">
        <w:rPr>
          <w:rFonts w:ascii="Arial" w:hAnsi="Arial" w:cs="Arial"/>
          <w:sz w:val="24"/>
          <w:szCs w:val="24"/>
        </w:rPr>
        <w:t>Agreed that we would again discuss removal of roadside shrubs with the Woodlands Trust.</w:t>
      </w:r>
      <w:proofErr w:type="gramEnd"/>
    </w:p>
    <w:p w:rsidR="002910E0" w:rsidRPr="002910E0" w:rsidRDefault="002910E0" w:rsidP="002910E0">
      <w:pPr>
        <w:ind w:left="426"/>
        <w:jc w:val="both"/>
        <w:rPr>
          <w:rFonts w:ascii="Arial" w:hAnsi="Arial" w:cs="Arial"/>
          <w:b/>
          <w:sz w:val="24"/>
          <w:szCs w:val="24"/>
        </w:rPr>
      </w:pP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b/>
          <w:sz w:val="24"/>
          <w:szCs w:val="24"/>
        </w:rPr>
        <w:t>Action BL</w:t>
      </w:r>
    </w:p>
    <w:p w:rsidR="002910E0" w:rsidRPr="002910E0" w:rsidRDefault="002910E0" w:rsidP="002910E0">
      <w:pPr>
        <w:pStyle w:val="ListParagraph"/>
        <w:numPr>
          <w:ilvl w:val="0"/>
          <w:numId w:val="30"/>
        </w:numPr>
        <w:spacing w:before="120"/>
        <w:ind w:left="426" w:hanging="426"/>
        <w:jc w:val="both"/>
        <w:rPr>
          <w:rFonts w:ascii="Arial" w:hAnsi="Arial" w:cs="Arial"/>
          <w:b/>
          <w:sz w:val="24"/>
          <w:szCs w:val="24"/>
        </w:rPr>
      </w:pPr>
      <w:r w:rsidRPr="002910E0">
        <w:rPr>
          <w:rFonts w:ascii="Arial" w:hAnsi="Arial" w:cs="Arial"/>
          <w:b/>
          <w:sz w:val="24"/>
          <w:szCs w:val="24"/>
        </w:rPr>
        <w:t>HGV Parking in Fore Street</w:t>
      </w:r>
    </w:p>
    <w:p w:rsidR="002910E0" w:rsidRPr="002910E0" w:rsidRDefault="002910E0" w:rsidP="002910E0">
      <w:pPr>
        <w:spacing w:after="120"/>
        <w:ind w:left="426"/>
        <w:jc w:val="both"/>
        <w:rPr>
          <w:rFonts w:ascii="Arial" w:hAnsi="Arial" w:cs="Arial"/>
          <w:sz w:val="24"/>
          <w:szCs w:val="24"/>
        </w:rPr>
      </w:pPr>
      <w:r w:rsidRPr="002910E0">
        <w:rPr>
          <w:rFonts w:ascii="Arial" w:hAnsi="Arial" w:cs="Arial"/>
          <w:sz w:val="24"/>
          <w:szCs w:val="24"/>
        </w:rPr>
        <w:t xml:space="preserve">As part of the Neighbourhood Plan process, Granville Starkey (GS) had proposed an HGV-only length of parking outside Co-op for morning deliveries. It was suggested that a meeting </w:t>
      </w:r>
      <w:proofErr w:type="spellStart"/>
      <w:r w:rsidRPr="002910E0">
        <w:rPr>
          <w:rFonts w:ascii="Arial" w:hAnsi="Arial" w:cs="Arial"/>
          <w:sz w:val="24"/>
          <w:szCs w:val="24"/>
        </w:rPr>
        <w:t>Doswell</w:t>
      </w:r>
      <w:proofErr w:type="spellEnd"/>
      <w:r w:rsidRPr="002910E0">
        <w:rPr>
          <w:rFonts w:ascii="Arial" w:hAnsi="Arial" w:cs="Arial"/>
          <w:sz w:val="24"/>
          <w:szCs w:val="24"/>
        </w:rPr>
        <w:t>/RM/GS be arranged to discuss this further.</w:t>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sz w:val="24"/>
          <w:szCs w:val="24"/>
        </w:rPr>
        <w:tab/>
      </w:r>
      <w:r w:rsidRPr="002910E0">
        <w:rPr>
          <w:rFonts w:ascii="Arial" w:hAnsi="Arial" w:cs="Arial"/>
          <w:b/>
          <w:sz w:val="24"/>
          <w:szCs w:val="24"/>
        </w:rPr>
        <w:t>Action RM</w:t>
      </w:r>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Road Wardens Contract</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The new form of contract would not be signed until concerns about the new Indemnity Clauses had been resolved. Need to draft a letter to Philip Saunders describing the concern and asking for his help to resolve.</w:t>
      </w:r>
    </w:p>
    <w:p w:rsidR="002910E0" w:rsidRPr="002910E0" w:rsidRDefault="002910E0" w:rsidP="002910E0">
      <w:pPr>
        <w:spacing w:after="120"/>
        <w:ind w:left="7200" w:firstLine="720"/>
        <w:jc w:val="both"/>
        <w:rPr>
          <w:rFonts w:ascii="Arial" w:hAnsi="Arial" w:cs="Arial"/>
          <w:b/>
          <w:sz w:val="24"/>
          <w:szCs w:val="24"/>
        </w:rPr>
      </w:pPr>
      <w:r w:rsidRPr="002910E0">
        <w:rPr>
          <w:rFonts w:ascii="Arial" w:hAnsi="Arial" w:cs="Arial"/>
          <w:b/>
          <w:sz w:val="24"/>
          <w:szCs w:val="24"/>
        </w:rPr>
        <w:t>Action RL</w:t>
      </w:r>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Proposals for Next Meeting</w:t>
      </w:r>
    </w:p>
    <w:p w:rsidR="002910E0" w:rsidRPr="002910E0" w:rsidRDefault="002910E0" w:rsidP="002910E0">
      <w:pPr>
        <w:ind w:left="426"/>
        <w:jc w:val="both"/>
        <w:rPr>
          <w:rFonts w:ascii="Arial" w:hAnsi="Arial" w:cs="Arial"/>
          <w:sz w:val="24"/>
          <w:szCs w:val="24"/>
        </w:rPr>
      </w:pPr>
      <w:r w:rsidRPr="002910E0">
        <w:rPr>
          <w:rFonts w:ascii="Arial" w:hAnsi="Arial" w:cs="Arial"/>
          <w:sz w:val="24"/>
          <w:szCs w:val="24"/>
        </w:rPr>
        <w:t>Main item is to gather known problems, do a few jobs, and arrange publicity (e.g. put on council website).</w:t>
      </w:r>
    </w:p>
    <w:p w:rsidR="002910E0" w:rsidRPr="002910E0" w:rsidRDefault="002910E0" w:rsidP="002910E0">
      <w:pPr>
        <w:spacing w:after="120"/>
        <w:ind w:left="426"/>
        <w:jc w:val="both"/>
        <w:rPr>
          <w:rFonts w:ascii="Arial" w:hAnsi="Arial" w:cs="Arial"/>
          <w:sz w:val="24"/>
          <w:szCs w:val="24"/>
        </w:rPr>
      </w:pPr>
      <w:r w:rsidRPr="002910E0">
        <w:rPr>
          <w:rFonts w:ascii="Arial" w:hAnsi="Arial" w:cs="Arial"/>
          <w:sz w:val="24"/>
          <w:szCs w:val="24"/>
        </w:rPr>
        <w:t>Also progress purchase of tools, and contact volunteers about demonstration/training session.</w:t>
      </w:r>
    </w:p>
    <w:p w:rsidR="002910E0" w:rsidRPr="002910E0" w:rsidRDefault="002910E0" w:rsidP="002910E0">
      <w:pPr>
        <w:spacing w:after="120"/>
        <w:ind w:left="7200" w:firstLine="720"/>
        <w:jc w:val="both"/>
        <w:rPr>
          <w:rFonts w:ascii="Arial" w:hAnsi="Arial" w:cs="Arial"/>
          <w:b/>
          <w:sz w:val="24"/>
          <w:szCs w:val="24"/>
        </w:rPr>
      </w:pPr>
      <w:r w:rsidRPr="002910E0">
        <w:rPr>
          <w:rFonts w:ascii="Arial" w:hAnsi="Arial" w:cs="Arial"/>
          <w:b/>
          <w:sz w:val="24"/>
          <w:szCs w:val="24"/>
        </w:rPr>
        <w:t>Action RM</w:t>
      </w:r>
    </w:p>
    <w:p w:rsidR="002910E0" w:rsidRPr="002910E0" w:rsidRDefault="002910E0" w:rsidP="002910E0">
      <w:pPr>
        <w:pStyle w:val="ListParagraph"/>
        <w:numPr>
          <w:ilvl w:val="0"/>
          <w:numId w:val="30"/>
        </w:numPr>
        <w:ind w:left="426" w:hanging="426"/>
        <w:jc w:val="both"/>
        <w:rPr>
          <w:rFonts w:ascii="Arial" w:hAnsi="Arial" w:cs="Arial"/>
          <w:b/>
          <w:sz w:val="24"/>
          <w:szCs w:val="24"/>
        </w:rPr>
      </w:pPr>
      <w:r w:rsidRPr="002910E0">
        <w:rPr>
          <w:rFonts w:ascii="Arial" w:hAnsi="Arial" w:cs="Arial"/>
          <w:b/>
          <w:sz w:val="24"/>
          <w:szCs w:val="24"/>
        </w:rPr>
        <w:t>Any Other Business</w:t>
      </w:r>
    </w:p>
    <w:p w:rsidR="002910E0" w:rsidRPr="002910E0" w:rsidRDefault="002910E0" w:rsidP="002910E0">
      <w:pPr>
        <w:ind w:left="426"/>
        <w:jc w:val="both"/>
        <w:rPr>
          <w:rFonts w:ascii="Arial" w:hAnsi="Arial" w:cs="Arial"/>
          <w:sz w:val="24"/>
          <w:szCs w:val="24"/>
        </w:rPr>
      </w:pPr>
      <w:proofErr w:type="gramStart"/>
      <w:r w:rsidRPr="002910E0">
        <w:rPr>
          <w:rFonts w:ascii="Arial" w:hAnsi="Arial" w:cs="Arial"/>
          <w:sz w:val="24"/>
          <w:szCs w:val="24"/>
        </w:rPr>
        <w:t>None.</w:t>
      </w:r>
      <w:proofErr w:type="gramEnd"/>
    </w:p>
    <w:p w:rsidR="00F60032" w:rsidRDefault="00F60032" w:rsidP="00650422">
      <w:pPr>
        <w:rPr>
          <w:rFonts w:ascii="Arial" w:eastAsia="Times New Roman" w:hAnsi="Arial" w:cs="Arial"/>
          <w:sz w:val="24"/>
          <w:szCs w:val="24"/>
        </w:rPr>
      </w:pPr>
      <w:r>
        <w:rPr>
          <w:rFonts w:ascii="Arial" w:eastAsia="Times New Roman" w:hAnsi="Arial" w:cs="Arial"/>
          <w:sz w:val="24"/>
          <w:szCs w:val="24"/>
        </w:rPr>
        <w:t xml:space="preserve">  </w:t>
      </w:r>
    </w:p>
    <w:p w:rsidR="00F60032" w:rsidRDefault="00F60032" w:rsidP="00650422">
      <w:pPr>
        <w:rPr>
          <w:rFonts w:ascii="Arial" w:eastAsia="Times New Roman" w:hAnsi="Arial" w:cs="Arial"/>
          <w:sz w:val="24"/>
          <w:szCs w:val="24"/>
        </w:rPr>
      </w:pPr>
      <w:r>
        <w:rPr>
          <w:rFonts w:ascii="Arial" w:eastAsia="Times New Roman" w:hAnsi="Arial" w:cs="Arial"/>
          <w:sz w:val="24"/>
          <w:szCs w:val="24"/>
        </w:rPr>
        <w:t>Cllr. Maycock – small jobs to be sourced such as cleaning signs &amp; sign posts</w:t>
      </w:r>
      <w:r w:rsidR="002910E0">
        <w:rPr>
          <w:rFonts w:ascii="Arial" w:eastAsia="Times New Roman" w:hAnsi="Arial" w:cs="Arial"/>
          <w:sz w:val="24"/>
          <w:szCs w:val="24"/>
        </w:rPr>
        <w:t xml:space="preserve"> to get the group started</w:t>
      </w:r>
      <w:r>
        <w:rPr>
          <w:rFonts w:ascii="Arial" w:eastAsia="Times New Roman" w:hAnsi="Arial" w:cs="Arial"/>
          <w:sz w:val="24"/>
          <w:szCs w:val="24"/>
        </w:rPr>
        <w:t>.</w:t>
      </w:r>
    </w:p>
    <w:p w:rsidR="00DB062B" w:rsidRDefault="00DB062B" w:rsidP="00655AD3">
      <w:pPr>
        <w:rPr>
          <w:rFonts w:ascii="Arial" w:eastAsia="Times New Roman" w:hAnsi="Arial" w:cs="Arial"/>
          <w:sz w:val="24"/>
          <w:szCs w:val="24"/>
        </w:rPr>
      </w:pPr>
    </w:p>
    <w:p w:rsidR="0086768F" w:rsidRDefault="00F60032" w:rsidP="00650422">
      <w:pPr>
        <w:rPr>
          <w:rFonts w:ascii="Arial" w:eastAsia="Times New Roman" w:hAnsi="Arial" w:cs="Arial"/>
          <w:b/>
          <w:sz w:val="24"/>
          <w:szCs w:val="24"/>
          <w:u w:val="single"/>
        </w:rPr>
      </w:pPr>
      <w:proofErr w:type="gramStart"/>
      <w:r>
        <w:rPr>
          <w:rFonts w:ascii="Arial" w:eastAsia="Times New Roman" w:hAnsi="Arial" w:cs="Arial"/>
          <w:b/>
          <w:sz w:val="24"/>
          <w:szCs w:val="24"/>
        </w:rPr>
        <w:t>1215</w:t>
      </w:r>
      <w:r w:rsidR="0086768F">
        <w:rPr>
          <w:rFonts w:ascii="Arial" w:eastAsia="Times New Roman" w:hAnsi="Arial" w:cs="Arial"/>
          <w:sz w:val="24"/>
          <w:szCs w:val="24"/>
        </w:rPr>
        <w:t xml:space="preserve"> </w:t>
      </w:r>
      <w:r w:rsidR="0086768F">
        <w:rPr>
          <w:rFonts w:ascii="Arial" w:eastAsia="Times New Roman" w:hAnsi="Arial" w:cs="Arial"/>
          <w:b/>
          <w:sz w:val="24"/>
          <w:szCs w:val="24"/>
          <w:u w:val="single"/>
        </w:rPr>
        <w:t>Correspondence.</w:t>
      </w:r>
      <w:proofErr w:type="gramEnd"/>
    </w:p>
    <w:p w:rsidR="004F330E" w:rsidRDefault="004F330E" w:rsidP="00650422">
      <w:pPr>
        <w:rPr>
          <w:rFonts w:ascii="Arial" w:eastAsia="Times New Roman" w:hAnsi="Arial" w:cs="Arial"/>
          <w:b/>
          <w:sz w:val="24"/>
          <w:szCs w:val="24"/>
          <w:u w:val="single"/>
        </w:rPr>
      </w:pPr>
    </w:p>
    <w:p w:rsidR="00F60032" w:rsidRDefault="00F60032" w:rsidP="00D13F99">
      <w:pPr>
        <w:pStyle w:val="ListParagraph"/>
        <w:numPr>
          <w:ilvl w:val="0"/>
          <w:numId w:val="29"/>
        </w:numPr>
        <w:rPr>
          <w:rFonts w:ascii="Arial" w:eastAsia="Times New Roman" w:hAnsi="Arial" w:cs="Arial"/>
          <w:sz w:val="24"/>
          <w:szCs w:val="24"/>
        </w:rPr>
      </w:pPr>
      <w:r>
        <w:rPr>
          <w:rFonts w:ascii="Arial" w:eastAsia="Times New Roman" w:hAnsi="Arial" w:cs="Arial"/>
          <w:sz w:val="24"/>
          <w:szCs w:val="24"/>
        </w:rPr>
        <w:t xml:space="preserve">John </w:t>
      </w:r>
      <w:proofErr w:type="spellStart"/>
      <w:r>
        <w:rPr>
          <w:rFonts w:ascii="Arial" w:eastAsia="Times New Roman" w:hAnsi="Arial" w:cs="Arial"/>
          <w:sz w:val="24"/>
          <w:szCs w:val="24"/>
        </w:rPr>
        <w:t>Doswell</w:t>
      </w:r>
      <w:proofErr w:type="spellEnd"/>
      <w:r>
        <w:rPr>
          <w:rFonts w:ascii="Arial" w:eastAsia="Times New Roman" w:hAnsi="Arial" w:cs="Arial"/>
          <w:sz w:val="24"/>
          <w:szCs w:val="24"/>
        </w:rPr>
        <w:t xml:space="preserve"> Devon County Highways.</w:t>
      </w:r>
    </w:p>
    <w:p w:rsidR="00F60032" w:rsidRDefault="00F60032" w:rsidP="00F60032">
      <w:pPr>
        <w:pStyle w:val="ListParagraph"/>
        <w:rPr>
          <w:rFonts w:ascii="Arial" w:eastAsia="Times New Roman" w:hAnsi="Arial" w:cs="Arial"/>
          <w:sz w:val="24"/>
          <w:szCs w:val="24"/>
        </w:rPr>
      </w:pPr>
      <w:r>
        <w:rPr>
          <w:rFonts w:ascii="Arial" w:eastAsia="Times New Roman" w:hAnsi="Arial" w:cs="Arial"/>
          <w:sz w:val="24"/>
          <w:szCs w:val="24"/>
        </w:rPr>
        <w:t xml:space="preserve">The Clerk had a parishioner contact her with regards cutting grass verge at 1 </w:t>
      </w:r>
      <w:proofErr w:type="spellStart"/>
      <w:r>
        <w:rPr>
          <w:rFonts w:ascii="Arial" w:eastAsia="Times New Roman" w:hAnsi="Arial" w:cs="Arial"/>
          <w:sz w:val="24"/>
          <w:szCs w:val="24"/>
        </w:rPr>
        <w:t>Pentillie</w:t>
      </w:r>
      <w:proofErr w:type="spellEnd"/>
      <w:r>
        <w:rPr>
          <w:rFonts w:ascii="Arial" w:eastAsia="Times New Roman" w:hAnsi="Arial" w:cs="Arial"/>
          <w:sz w:val="24"/>
          <w:szCs w:val="24"/>
        </w:rPr>
        <w:t xml:space="preserve">- John </w:t>
      </w:r>
      <w:proofErr w:type="spellStart"/>
      <w:r>
        <w:rPr>
          <w:rFonts w:ascii="Arial" w:eastAsia="Times New Roman" w:hAnsi="Arial" w:cs="Arial"/>
          <w:sz w:val="24"/>
          <w:szCs w:val="24"/>
        </w:rPr>
        <w:t>Doswell</w:t>
      </w:r>
      <w:proofErr w:type="spellEnd"/>
      <w:r>
        <w:rPr>
          <w:rFonts w:ascii="Arial" w:eastAsia="Times New Roman" w:hAnsi="Arial" w:cs="Arial"/>
          <w:sz w:val="24"/>
          <w:szCs w:val="24"/>
        </w:rPr>
        <w:t xml:space="preserve"> replied as follows;</w:t>
      </w:r>
    </w:p>
    <w:p w:rsidR="00764822" w:rsidRDefault="00F60032" w:rsidP="008A3C84">
      <w:pPr>
        <w:pStyle w:val="ListParagraph"/>
        <w:rPr>
          <w:rFonts w:ascii="Arial" w:eastAsia="Times New Roman" w:hAnsi="Arial" w:cs="Arial"/>
          <w:sz w:val="24"/>
          <w:szCs w:val="24"/>
        </w:rPr>
      </w:pPr>
      <w:r>
        <w:rPr>
          <w:rFonts w:ascii="Arial" w:eastAsia="Times New Roman" w:hAnsi="Arial" w:cs="Arial"/>
          <w:sz w:val="24"/>
          <w:szCs w:val="24"/>
        </w:rPr>
        <w:t xml:space="preserve">The only grass that is cut in urban areas now is on visibility splays. There is a </w:t>
      </w:r>
      <w:r w:rsidR="008A3C84">
        <w:rPr>
          <w:rFonts w:ascii="Arial" w:eastAsia="Times New Roman" w:hAnsi="Arial" w:cs="Arial"/>
          <w:sz w:val="24"/>
          <w:szCs w:val="24"/>
        </w:rPr>
        <w:t>back</w:t>
      </w:r>
      <w:r>
        <w:rPr>
          <w:rFonts w:ascii="Arial" w:eastAsia="Times New Roman" w:hAnsi="Arial" w:cs="Arial"/>
          <w:sz w:val="24"/>
          <w:szCs w:val="24"/>
        </w:rPr>
        <w:t xml:space="preserve"> log in cutting </w:t>
      </w:r>
      <w:proofErr w:type="spellStart"/>
      <w:r>
        <w:rPr>
          <w:rFonts w:ascii="Arial" w:eastAsia="Times New Roman" w:hAnsi="Arial" w:cs="Arial"/>
          <w:sz w:val="24"/>
          <w:szCs w:val="24"/>
        </w:rPr>
        <w:t>Marythorne</w:t>
      </w:r>
      <w:proofErr w:type="spellEnd"/>
      <w:r w:rsidR="008A3C84">
        <w:rPr>
          <w:rFonts w:ascii="Arial" w:eastAsia="Times New Roman" w:hAnsi="Arial" w:cs="Arial"/>
          <w:sz w:val="24"/>
          <w:szCs w:val="24"/>
        </w:rPr>
        <w:t xml:space="preserve">, should be done soon as to the area of grass at </w:t>
      </w:r>
      <w:proofErr w:type="spellStart"/>
      <w:r w:rsidR="008A3C84">
        <w:rPr>
          <w:rFonts w:ascii="Arial" w:eastAsia="Times New Roman" w:hAnsi="Arial" w:cs="Arial"/>
          <w:sz w:val="24"/>
          <w:szCs w:val="24"/>
        </w:rPr>
        <w:t>Pentillie</w:t>
      </w:r>
      <w:proofErr w:type="spellEnd"/>
      <w:r w:rsidR="008A3C84">
        <w:rPr>
          <w:rFonts w:ascii="Arial" w:eastAsia="Times New Roman" w:hAnsi="Arial" w:cs="Arial"/>
          <w:sz w:val="24"/>
          <w:szCs w:val="24"/>
        </w:rPr>
        <w:t xml:space="preserve"> Road as it is not on the splay it won’t be cut.</w:t>
      </w:r>
    </w:p>
    <w:p w:rsidR="008A3C84" w:rsidRDefault="008A3C84" w:rsidP="008A3C84">
      <w:pPr>
        <w:pStyle w:val="ListParagraph"/>
        <w:rPr>
          <w:rFonts w:ascii="Arial" w:eastAsia="Times New Roman" w:hAnsi="Arial" w:cs="Arial"/>
          <w:sz w:val="24"/>
          <w:szCs w:val="24"/>
        </w:rPr>
      </w:pPr>
    </w:p>
    <w:p w:rsidR="004A4537" w:rsidRPr="007D34DC" w:rsidRDefault="00BD2048" w:rsidP="004A4537">
      <w:pPr>
        <w:spacing w:after="120"/>
        <w:rPr>
          <w:rFonts w:ascii="Arial" w:eastAsia="Times New Roman" w:hAnsi="Arial" w:cs="Arial"/>
          <w:sz w:val="24"/>
          <w:szCs w:val="24"/>
        </w:rPr>
      </w:pPr>
      <w:r w:rsidRPr="007D34DC">
        <w:rPr>
          <w:rFonts w:ascii="Arial" w:eastAsia="Times New Roman" w:hAnsi="Arial" w:cs="Arial"/>
          <w:sz w:val="24"/>
          <w:szCs w:val="24"/>
        </w:rPr>
        <w:t>There being no further business the Chairman thanked members for at</w:t>
      </w:r>
      <w:r w:rsidR="00C92DF1">
        <w:rPr>
          <w:rFonts w:ascii="Arial" w:eastAsia="Times New Roman" w:hAnsi="Arial" w:cs="Arial"/>
          <w:sz w:val="24"/>
          <w:szCs w:val="24"/>
        </w:rPr>
        <w:t>tending and</w:t>
      </w:r>
      <w:r w:rsidR="002910E0">
        <w:rPr>
          <w:rFonts w:ascii="Arial" w:eastAsia="Times New Roman" w:hAnsi="Arial" w:cs="Arial"/>
          <w:sz w:val="24"/>
          <w:szCs w:val="24"/>
        </w:rPr>
        <w:t xml:space="preserve"> declared the meeting </w:t>
      </w:r>
      <w:r w:rsidRPr="007D34DC">
        <w:rPr>
          <w:rFonts w:ascii="Arial" w:eastAsia="Times New Roman" w:hAnsi="Arial" w:cs="Arial"/>
          <w:sz w:val="24"/>
          <w:szCs w:val="24"/>
        </w:rPr>
        <w:t xml:space="preserve">closed at </w:t>
      </w:r>
      <w:r w:rsidR="008A3C84">
        <w:rPr>
          <w:rFonts w:ascii="Arial" w:eastAsia="Times New Roman" w:hAnsi="Arial" w:cs="Arial"/>
          <w:sz w:val="24"/>
          <w:szCs w:val="24"/>
        </w:rPr>
        <w:t>8.40pm</w:t>
      </w:r>
    </w:p>
    <w:p w:rsidR="00ED2032" w:rsidRPr="007D34DC" w:rsidRDefault="00E379AB" w:rsidP="00ED2032">
      <w:pPr>
        <w:ind w:left="1701" w:hanging="1701"/>
        <w:rPr>
          <w:rFonts w:ascii="Arial" w:eastAsia="Times New Roman" w:hAnsi="Arial" w:cs="Arial"/>
          <w:sz w:val="24"/>
          <w:szCs w:val="24"/>
        </w:rPr>
      </w:pPr>
      <w:proofErr w:type="gramStart"/>
      <w:r w:rsidRPr="007D34DC">
        <w:rPr>
          <w:rFonts w:ascii="Arial" w:eastAsia="Times New Roman" w:hAnsi="Arial" w:cs="Arial"/>
          <w:sz w:val="24"/>
          <w:szCs w:val="24"/>
        </w:rPr>
        <w:t xml:space="preserve">Dated this </w:t>
      </w:r>
      <w:r w:rsidR="00726E51">
        <w:rPr>
          <w:rFonts w:ascii="Arial" w:eastAsia="Times New Roman" w:hAnsi="Arial" w:cs="Arial"/>
          <w:sz w:val="24"/>
          <w:szCs w:val="24"/>
        </w:rPr>
        <w:t>2</w:t>
      </w:r>
      <w:r w:rsidR="00261A4A">
        <w:rPr>
          <w:rFonts w:ascii="Arial" w:eastAsia="Times New Roman" w:hAnsi="Arial" w:cs="Arial"/>
          <w:sz w:val="24"/>
          <w:szCs w:val="24"/>
        </w:rPr>
        <w:t>7</w:t>
      </w:r>
      <w:r w:rsidR="00726E51" w:rsidRPr="00726E51">
        <w:rPr>
          <w:rFonts w:ascii="Arial" w:eastAsia="Times New Roman" w:hAnsi="Arial" w:cs="Arial"/>
          <w:sz w:val="24"/>
          <w:szCs w:val="24"/>
          <w:vertAlign w:val="superscript"/>
        </w:rPr>
        <w:t>th</w:t>
      </w:r>
      <w:r w:rsidR="00726E51">
        <w:rPr>
          <w:rFonts w:ascii="Arial" w:eastAsia="Times New Roman" w:hAnsi="Arial" w:cs="Arial"/>
          <w:sz w:val="24"/>
          <w:szCs w:val="24"/>
        </w:rPr>
        <w:t xml:space="preserve"> </w:t>
      </w:r>
      <w:r w:rsidR="00261A4A">
        <w:rPr>
          <w:rFonts w:ascii="Arial" w:eastAsia="Times New Roman" w:hAnsi="Arial" w:cs="Arial"/>
          <w:sz w:val="24"/>
          <w:szCs w:val="24"/>
        </w:rPr>
        <w:t>day of June</w:t>
      </w:r>
      <w:r w:rsidR="00E923F3">
        <w:rPr>
          <w:rFonts w:ascii="Arial" w:eastAsia="Times New Roman" w:hAnsi="Arial" w:cs="Arial"/>
          <w:sz w:val="24"/>
          <w:szCs w:val="24"/>
        </w:rPr>
        <w:t xml:space="preserve"> 2017</w:t>
      </w:r>
      <w:r w:rsidR="00AC3F9E">
        <w:rPr>
          <w:rFonts w:ascii="Arial" w:eastAsia="Times New Roman" w:hAnsi="Arial" w:cs="Arial"/>
          <w:sz w:val="24"/>
          <w:szCs w:val="24"/>
        </w:rPr>
        <w:t>.</w:t>
      </w:r>
      <w:proofErr w:type="gramEnd"/>
      <w:r w:rsidR="00A716D3">
        <w:rPr>
          <w:rFonts w:ascii="Arial" w:eastAsia="Times New Roman" w:hAnsi="Arial" w:cs="Arial"/>
          <w:sz w:val="24"/>
          <w:szCs w:val="24"/>
        </w:rPr>
        <w:t xml:space="preserve"> </w:t>
      </w:r>
      <w:r w:rsidR="005F29DA">
        <w:rPr>
          <w:rFonts w:ascii="Arial" w:eastAsia="Times New Roman" w:hAnsi="Arial" w:cs="Arial"/>
          <w:sz w:val="24"/>
          <w:szCs w:val="24"/>
        </w:rPr>
        <w:t xml:space="preserve">    </w:t>
      </w:r>
    </w:p>
    <w:p w:rsidR="00E379AB" w:rsidRPr="001A3892" w:rsidRDefault="00E379AB" w:rsidP="00ED2032">
      <w:pPr>
        <w:ind w:left="1701" w:hanging="1701"/>
        <w:rPr>
          <w:rFonts w:ascii="Times New Roman" w:eastAsia="Times New Roman" w:hAnsi="Times New Roman"/>
          <w:sz w:val="24"/>
          <w:szCs w:val="24"/>
        </w:rPr>
      </w:pPr>
    </w:p>
    <w:p w:rsidR="00E379AB" w:rsidRPr="001A3892" w:rsidRDefault="00E379AB" w:rsidP="00ED2032">
      <w:pPr>
        <w:ind w:left="1701" w:hanging="1701"/>
        <w:rPr>
          <w:rFonts w:ascii="Times New Roman" w:eastAsia="Times New Roman" w:hAnsi="Times New Roman"/>
          <w:sz w:val="24"/>
          <w:szCs w:val="24"/>
        </w:rPr>
      </w:pPr>
    </w:p>
    <w:p w:rsidR="00E379AB" w:rsidRPr="001444F6" w:rsidRDefault="00E379AB" w:rsidP="00ED2032">
      <w:pPr>
        <w:ind w:left="1701" w:hanging="1701"/>
        <w:rPr>
          <w:rFonts w:ascii="Arial" w:eastAsia="Times New Roman" w:hAnsi="Arial" w:cs="Arial"/>
          <w:sz w:val="24"/>
          <w:szCs w:val="24"/>
        </w:rPr>
      </w:pPr>
      <w:r w:rsidRPr="001444F6">
        <w:rPr>
          <w:rFonts w:ascii="Arial" w:eastAsia="Times New Roman" w:hAnsi="Arial" w:cs="Arial"/>
          <w:sz w:val="24"/>
          <w:szCs w:val="24"/>
        </w:rPr>
        <w:t>Signed by the Chairman…………………………………….</w:t>
      </w:r>
    </w:p>
    <w:p w:rsidR="00A331F9" w:rsidRPr="001444F6" w:rsidRDefault="00A331F9" w:rsidP="00A331F9">
      <w:pPr>
        <w:rPr>
          <w:rFonts w:ascii="Arial" w:eastAsia="Times New Roman" w:hAnsi="Arial" w:cs="Arial"/>
          <w:sz w:val="24"/>
          <w:szCs w:val="24"/>
        </w:rPr>
      </w:pPr>
    </w:p>
    <w:p w:rsidR="00A331F9" w:rsidRPr="001A3892" w:rsidRDefault="00A331F9" w:rsidP="00A331F9">
      <w:pPr>
        <w:rPr>
          <w:rFonts w:ascii="Times New Roman" w:eastAsia="Times New Roman" w:hAnsi="Times New Roman"/>
          <w:sz w:val="24"/>
          <w:szCs w:val="24"/>
        </w:rPr>
      </w:pPr>
      <w:r w:rsidRPr="001A3892">
        <w:rPr>
          <w:rFonts w:ascii="Times New Roman" w:eastAsia="Times New Roman" w:hAnsi="Times New Roman"/>
          <w:sz w:val="24"/>
          <w:szCs w:val="24"/>
        </w:rPr>
        <w:tab/>
      </w:r>
    </w:p>
    <w:p w:rsidR="00A331F9" w:rsidRPr="001A3892" w:rsidRDefault="00A331F9" w:rsidP="00A331F9">
      <w:pPr>
        <w:rPr>
          <w:rFonts w:ascii="Times New Roman" w:eastAsia="Times New Roman" w:hAnsi="Times New Roman"/>
          <w:sz w:val="24"/>
          <w:szCs w:val="24"/>
        </w:rPr>
      </w:pPr>
      <w:r w:rsidRPr="001A3892">
        <w:rPr>
          <w:rFonts w:ascii="Times New Roman" w:eastAsia="Times New Roman" w:hAnsi="Times New Roman"/>
          <w:sz w:val="24"/>
          <w:szCs w:val="24"/>
        </w:rPr>
        <w:t xml:space="preserve">            </w:t>
      </w:r>
    </w:p>
    <w:p w:rsidR="008B4390" w:rsidRPr="001A3892" w:rsidRDefault="008B4390">
      <w:pPr>
        <w:rPr>
          <w:sz w:val="24"/>
          <w:szCs w:val="24"/>
        </w:rPr>
      </w:pPr>
    </w:p>
    <w:sectPr w:rsidR="008B4390" w:rsidRPr="001A3892" w:rsidSect="009D04DD">
      <w:headerReference w:type="default" r:id="rId9"/>
      <w:pgSz w:w="11906" w:h="16838" w:code="9"/>
      <w:pgMar w:top="720" w:right="720" w:bottom="720" w:left="720" w:header="283" w:footer="709" w:gutter="0"/>
      <w:paperSrc w:first="268" w:other="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49" w:rsidRDefault="00873949" w:rsidP="009D04DD">
      <w:r>
        <w:separator/>
      </w:r>
    </w:p>
  </w:endnote>
  <w:endnote w:type="continuationSeparator" w:id="0">
    <w:p w:rsidR="00873949" w:rsidRDefault="00873949" w:rsidP="009D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49" w:rsidRDefault="00873949" w:rsidP="009D04DD">
      <w:r>
        <w:separator/>
      </w:r>
    </w:p>
  </w:footnote>
  <w:footnote w:type="continuationSeparator" w:id="0">
    <w:p w:rsidR="00873949" w:rsidRDefault="00873949" w:rsidP="009D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A" w:rsidRDefault="00A3379A">
    <w:pPr>
      <w:pStyle w:val="Header"/>
    </w:pPr>
    <w:r>
      <w:fldChar w:fldCharType="begin"/>
    </w:r>
    <w:r>
      <w:instrText xml:space="preserve"> PAGE   \* MERGEFORMAT </w:instrText>
    </w:r>
    <w:r>
      <w:fldChar w:fldCharType="separate"/>
    </w:r>
    <w:r w:rsidR="00027068">
      <w:rPr>
        <w:noProof/>
      </w:rPr>
      <w:t>4</w:t>
    </w:r>
    <w:r>
      <w:rPr>
        <w:noProof/>
      </w:rPr>
      <w:fldChar w:fldCharType="end"/>
    </w:r>
  </w:p>
  <w:p w:rsidR="00A3379A" w:rsidRDefault="00A33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51D"/>
    <w:multiLevelType w:val="hybridMultilevel"/>
    <w:tmpl w:val="AA703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D6E66"/>
    <w:multiLevelType w:val="hybridMultilevel"/>
    <w:tmpl w:val="8B3AD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92072"/>
    <w:multiLevelType w:val="hybridMultilevel"/>
    <w:tmpl w:val="D382A9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1E74BD"/>
    <w:multiLevelType w:val="hybridMultilevel"/>
    <w:tmpl w:val="6BFC1E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021A3"/>
    <w:multiLevelType w:val="hybridMultilevel"/>
    <w:tmpl w:val="C994A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67112"/>
    <w:multiLevelType w:val="hybridMultilevel"/>
    <w:tmpl w:val="D2A22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246B0"/>
    <w:multiLevelType w:val="hybridMultilevel"/>
    <w:tmpl w:val="C5085F8A"/>
    <w:lvl w:ilvl="0" w:tplc="C2221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ED0AF5"/>
    <w:multiLevelType w:val="hybridMultilevel"/>
    <w:tmpl w:val="AA7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BA51DA"/>
    <w:multiLevelType w:val="hybridMultilevel"/>
    <w:tmpl w:val="967E0C5E"/>
    <w:lvl w:ilvl="0" w:tplc="FCFA92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ABC17A6"/>
    <w:multiLevelType w:val="hybridMultilevel"/>
    <w:tmpl w:val="D260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401A1"/>
    <w:multiLevelType w:val="hybridMultilevel"/>
    <w:tmpl w:val="080E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F6723"/>
    <w:multiLevelType w:val="hybridMultilevel"/>
    <w:tmpl w:val="02E0B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46D08"/>
    <w:multiLevelType w:val="hybridMultilevel"/>
    <w:tmpl w:val="160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11421"/>
    <w:multiLevelType w:val="hybridMultilevel"/>
    <w:tmpl w:val="9110AFE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BA67FE8"/>
    <w:multiLevelType w:val="multilevel"/>
    <w:tmpl w:val="327C4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271F9E"/>
    <w:multiLevelType w:val="hybridMultilevel"/>
    <w:tmpl w:val="327C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4A6D3A"/>
    <w:multiLevelType w:val="hybridMultilevel"/>
    <w:tmpl w:val="AA9A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B540E4"/>
    <w:multiLevelType w:val="hybridMultilevel"/>
    <w:tmpl w:val="7EE23CDA"/>
    <w:lvl w:ilvl="0" w:tplc="C22212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63DA2"/>
    <w:multiLevelType w:val="hybridMultilevel"/>
    <w:tmpl w:val="5D5889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381522A"/>
    <w:multiLevelType w:val="hybridMultilevel"/>
    <w:tmpl w:val="DC3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73F36"/>
    <w:multiLevelType w:val="hybridMultilevel"/>
    <w:tmpl w:val="7E061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657249"/>
    <w:multiLevelType w:val="multilevel"/>
    <w:tmpl w:val="6734B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3E5D37"/>
    <w:multiLevelType w:val="hybridMultilevel"/>
    <w:tmpl w:val="B3FC678A"/>
    <w:lvl w:ilvl="0" w:tplc="08090011">
      <w:start w:val="1"/>
      <w:numFmt w:val="decimal"/>
      <w:lvlText w:val="%1)"/>
      <w:lvlJc w:val="left"/>
      <w:pPr>
        <w:ind w:left="2055" w:hanging="360"/>
      </w:p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723F3776"/>
    <w:multiLevelType w:val="hybridMultilevel"/>
    <w:tmpl w:val="680C35BA"/>
    <w:lvl w:ilvl="0" w:tplc="B044AE4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4">
    <w:nsid w:val="75976AB6"/>
    <w:multiLevelType w:val="hybridMultilevel"/>
    <w:tmpl w:val="7F985816"/>
    <w:lvl w:ilvl="0" w:tplc="64F22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EE49D4"/>
    <w:multiLevelType w:val="hybridMultilevel"/>
    <w:tmpl w:val="F2B00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3978A3"/>
    <w:multiLevelType w:val="hybridMultilevel"/>
    <w:tmpl w:val="ECD43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DB67F4"/>
    <w:multiLevelType w:val="hybridMultilevel"/>
    <w:tmpl w:val="A9A48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F064A4"/>
    <w:multiLevelType w:val="multilevel"/>
    <w:tmpl w:val="77D80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002B45"/>
    <w:multiLevelType w:val="hybridMultilevel"/>
    <w:tmpl w:val="77D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9"/>
  </w:num>
  <w:num w:numId="4">
    <w:abstractNumId w:val="28"/>
  </w:num>
  <w:num w:numId="5">
    <w:abstractNumId w:val="15"/>
  </w:num>
  <w:num w:numId="6">
    <w:abstractNumId w:val="14"/>
  </w:num>
  <w:num w:numId="7">
    <w:abstractNumId w:val="16"/>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4"/>
  </w:num>
  <w:num w:numId="12">
    <w:abstractNumId w:val="7"/>
  </w:num>
  <w:num w:numId="13">
    <w:abstractNumId w:val="0"/>
  </w:num>
  <w:num w:numId="14">
    <w:abstractNumId w:val="13"/>
  </w:num>
  <w:num w:numId="15">
    <w:abstractNumId w:val="8"/>
  </w:num>
  <w:num w:numId="16">
    <w:abstractNumId w:val="22"/>
  </w:num>
  <w:num w:numId="17">
    <w:abstractNumId w:val="4"/>
  </w:num>
  <w:num w:numId="18">
    <w:abstractNumId w:val="1"/>
  </w:num>
  <w:num w:numId="19">
    <w:abstractNumId w:val="25"/>
  </w:num>
  <w:num w:numId="20">
    <w:abstractNumId w:val="9"/>
  </w:num>
  <w:num w:numId="21">
    <w:abstractNumId w:val="18"/>
  </w:num>
  <w:num w:numId="22">
    <w:abstractNumId w:val="2"/>
  </w:num>
  <w:num w:numId="23">
    <w:abstractNumId w:val="20"/>
  </w:num>
  <w:num w:numId="24">
    <w:abstractNumId w:val="19"/>
  </w:num>
  <w:num w:numId="25">
    <w:abstractNumId w:val="12"/>
  </w:num>
  <w:num w:numId="26">
    <w:abstractNumId w:val="10"/>
  </w:num>
  <w:num w:numId="27">
    <w:abstractNumId w:val="3"/>
  </w:num>
  <w:num w:numId="28">
    <w:abstractNumId w:val="26"/>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9"/>
    <w:rsid w:val="0001462D"/>
    <w:rsid w:val="00017059"/>
    <w:rsid w:val="00027068"/>
    <w:rsid w:val="00063962"/>
    <w:rsid w:val="000B19F2"/>
    <w:rsid w:val="000B549D"/>
    <w:rsid w:val="000C5842"/>
    <w:rsid w:val="000E49EA"/>
    <w:rsid w:val="000F17DB"/>
    <w:rsid w:val="000F6801"/>
    <w:rsid w:val="00105AF2"/>
    <w:rsid w:val="00112565"/>
    <w:rsid w:val="001253D4"/>
    <w:rsid w:val="00137DD8"/>
    <w:rsid w:val="001444F6"/>
    <w:rsid w:val="001856EC"/>
    <w:rsid w:val="001A36CB"/>
    <w:rsid w:val="001A3892"/>
    <w:rsid w:val="001A5AA6"/>
    <w:rsid w:val="001B2E33"/>
    <w:rsid w:val="001C0215"/>
    <w:rsid w:val="001C2AF4"/>
    <w:rsid w:val="001F48C9"/>
    <w:rsid w:val="0020773B"/>
    <w:rsid w:val="00213DEE"/>
    <w:rsid w:val="00215E04"/>
    <w:rsid w:val="00227C99"/>
    <w:rsid w:val="00246D42"/>
    <w:rsid w:val="002554CB"/>
    <w:rsid w:val="00261A4A"/>
    <w:rsid w:val="002910E0"/>
    <w:rsid w:val="002926F8"/>
    <w:rsid w:val="002E226F"/>
    <w:rsid w:val="002F627B"/>
    <w:rsid w:val="00354126"/>
    <w:rsid w:val="0039031A"/>
    <w:rsid w:val="00391392"/>
    <w:rsid w:val="00391DB4"/>
    <w:rsid w:val="00397037"/>
    <w:rsid w:val="003A49DD"/>
    <w:rsid w:val="003C05C8"/>
    <w:rsid w:val="003E5834"/>
    <w:rsid w:val="00424D69"/>
    <w:rsid w:val="0045422F"/>
    <w:rsid w:val="00495FD8"/>
    <w:rsid w:val="004A4537"/>
    <w:rsid w:val="004E5423"/>
    <w:rsid w:val="004F330E"/>
    <w:rsid w:val="0056716B"/>
    <w:rsid w:val="005715E8"/>
    <w:rsid w:val="005C3BD8"/>
    <w:rsid w:val="005D0868"/>
    <w:rsid w:val="005F29DA"/>
    <w:rsid w:val="006117C5"/>
    <w:rsid w:val="006162C3"/>
    <w:rsid w:val="00646DBD"/>
    <w:rsid w:val="00650422"/>
    <w:rsid w:val="00655AD3"/>
    <w:rsid w:val="00672C7A"/>
    <w:rsid w:val="00673E21"/>
    <w:rsid w:val="006836EC"/>
    <w:rsid w:val="00692219"/>
    <w:rsid w:val="00693E53"/>
    <w:rsid w:val="006B1FB3"/>
    <w:rsid w:val="006D0760"/>
    <w:rsid w:val="006E67AF"/>
    <w:rsid w:val="006F1113"/>
    <w:rsid w:val="007170E2"/>
    <w:rsid w:val="00721D6A"/>
    <w:rsid w:val="00726E51"/>
    <w:rsid w:val="007346E5"/>
    <w:rsid w:val="007441D6"/>
    <w:rsid w:val="007504CA"/>
    <w:rsid w:val="00764822"/>
    <w:rsid w:val="00767E5A"/>
    <w:rsid w:val="0078343C"/>
    <w:rsid w:val="00791E12"/>
    <w:rsid w:val="00796696"/>
    <w:rsid w:val="007A5D82"/>
    <w:rsid w:val="007B1C30"/>
    <w:rsid w:val="007D1002"/>
    <w:rsid w:val="007D34DC"/>
    <w:rsid w:val="007D718F"/>
    <w:rsid w:val="007E244E"/>
    <w:rsid w:val="007F5963"/>
    <w:rsid w:val="007F7111"/>
    <w:rsid w:val="00827FBA"/>
    <w:rsid w:val="00856B26"/>
    <w:rsid w:val="0086768F"/>
    <w:rsid w:val="00873949"/>
    <w:rsid w:val="00876BB3"/>
    <w:rsid w:val="00887725"/>
    <w:rsid w:val="008A3C84"/>
    <w:rsid w:val="008A77C9"/>
    <w:rsid w:val="008B1453"/>
    <w:rsid w:val="008B4390"/>
    <w:rsid w:val="008B6600"/>
    <w:rsid w:val="008B6C6B"/>
    <w:rsid w:val="008C2251"/>
    <w:rsid w:val="008C3839"/>
    <w:rsid w:val="008D2712"/>
    <w:rsid w:val="008E10D7"/>
    <w:rsid w:val="008E5A72"/>
    <w:rsid w:val="00900BFD"/>
    <w:rsid w:val="0090392C"/>
    <w:rsid w:val="00911CE6"/>
    <w:rsid w:val="00924148"/>
    <w:rsid w:val="009241F1"/>
    <w:rsid w:val="0092464B"/>
    <w:rsid w:val="0092529B"/>
    <w:rsid w:val="0092715D"/>
    <w:rsid w:val="009403A2"/>
    <w:rsid w:val="00947810"/>
    <w:rsid w:val="0099343A"/>
    <w:rsid w:val="009D04DD"/>
    <w:rsid w:val="009F6810"/>
    <w:rsid w:val="00A17DFB"/>
    <w:rsid w:val="00A24771"/>
    <w:rsid w:val="00A331F9"/>
    <w:rsid w:val="00A3379A"/>
    <w:rsid w:val="00A35617"/>
    <w:rsid w:val="00A63FDC"/>
    <w:rsid w:val="00A716D3"/>
    <w:rsid w:val="00AB6FD1"/>
    <w:rsid w:val="00AC3F9E"/>
    <w:rsid w:val="00AD59A7"/>
    <w:rsid w:val="00AD78EF"/>
    <w:rsid w:val="00B56DF8"/>
    <w:rsid w:val="00B669ED"/>
    <w:rsid w:val="00B85F32"/>
    <w:rsid w:val="00BD2048"/>
    <w:rsid w:val="00C12818"/>
    <w:rsid w:val="00C52492"/>
    <w:rsid w:val="00C67BA7"/>
    <w:rsid w:val="00C72BFE"/>
    <w:rsid w:val="00C91882"/>
    <w:rsid w:val="00C92141"/>
    <w:rsid w:val="00C92DF1"/>
    <w:rsid w:val="00C950A6"/>
    <w:rsid w:val="00CA05F4"/>
    <w:rsid w:val="00CA2A4D"/>
    <w:rsid w:val="00CB467E"/>
    <w:rsid w:val="00CD4CC2"/>
    <w:rsid w:val="00CF3B8D"/>
    <w:rsid w:val="00D029A0"/>
    <w:rsid w:val="00D114B2"/>
    <w:rsid w:val="00D121C1"/>
    <w:rsid w:val="00D13F99"/>
    <w:rsid w:val="00D152FC"/>
    <w:rsid w:val="00D16735"/>
    <w:rsid w:val="00D42CBC"/>
    <w:rsid w:val="00D56660"/>
    <w:rsid w:val="00D74842"/>
    <w:rsid w:val="00D76102"/>
    <w:rsid w:val="00D82817"/>
    <w:rsid w:val="00D82CB0"/>
    <w:rsid w:val="00DA0184"/>
    <w:rsid w:val="00DB062B"/>
    <w:rsid w:val="00DB47CA"/>
    <w:rsid w:val="00DC359E"/>
    <w:rsid w:val="00DF7065"/>
    <w:rsid w:val="00E0262A"/>
    <w:rsid w:val="00E0404E"/>
    <w:rsid w:val="00E379AB"/>
    <w:rsid w:val="00E52C1D"/>
    <w:rsid w:val="00E73010"/>
    <w:rsid w:val="00E849E3"/>
    <w:rsid w:val="00E923F3"/>
    <w:rsid w:val="00E92C9A"/>
    <w:rsid w:val="00E940A1"/>
    <w:rsid w:val="00EB2CA2"/>
    <w:rsid w:val="00ED2032"/>
    <w:rsid w:val="00ED62DF"/>
    <w:rsid w:val="00EF6178"/>
    <w:rsid w:val="00F05D14"/>
    <w:rsid w:val="00F076DB"/>
    <w:rsid w:val="00F25F59"/>
    <w:rsid w:val="00F41423"/>
    <w:rsid w:val="00F60032"/>
    <w:rsid w:val="00F61DCE"/>
    <w:rsid w:val="00F9494B"/>
    <w:rsid w:val="00F978CA"/>
    <w:rsid w:val="00FA41CC"/>
    <w:rsid w:val="00FA795F"/>
    <w:rsid w:val="00FC2722"/>
    <w:rsid w:val="00FE4680"/>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DD"/>
    <w:pPr>
      <w:tabs>
        <w:tab w:val="center" w:pos="4513"/>
        <w:tab w:val="right" w:pos="9026"/>
      </w:tabs>
    </w:pPr>
  </w:style>
  <w:style w:type="character" w:customStyle="1" w:styleId="HeaderChar">
    <w:name w:val="Header Char"/>
    <w:link w:val="Header"/>
    <w:uiPriority w:val="99"/>
    <w:rsid w:val="009D04DD"/>
    <w:rPr>
      <w:sz w:val="22"/>
      <w:szCs w:val="22"/>
      <w:lang w:eastAsia="en-US"/>
    </w:rPr>
  </w:style>
  <w:style w:type="paragraph" w:styleId="Footer">
    <w:name w:val="footer"/>
    <w:basedOn w:val="Normal"/>
    <w:link w:val="FooterChar"/>
    <w:uiPriority w:val="99"/>
    <w:unhideWhenUsed/>
    <w:rsid w:val="009D04DD"/>
    <w:pPr>
      <w:tabs>
        <w:tab w:val="center" w:pos="4513"/>
        <w:tab w:val="right" w:pos="9026"/>
      </w:tabs>
    </w:pPr>
  </w:style>
  <w:style w:type="character" w:customStyle="1" w:styleId="FooterChar">
    <w:name w:val="Footer Char"/>
    <w:link w:val="Footer"/>
    <w:uiPriority w:val="99"/>
    <w:rsid w:val="009D04DD"/>
    <w:rPr>
      <w:sz w:val="22"/>
      <w:szCs w:val="22"/>
      <w:lang w:eastAsia="en-US"/>
    </w:rPr>
  </w:style>
  <w:style w:type="character" w:styleId="CommentReference">
    <w:name w:val="annotation reference"/>
    <w:basedOn w:val="DefaultParagraphFont"/>
    <w:uiPriority w:val="99"/>
    <w:semiHidden/>
    <w:unhideWhenUsed/>
    <w:rsid w:val="005715E8"/>
    <w:rPr>
      <w:sz w:val="16"/>
      <w:szCs w:val="16"/>
    </w:rPr>
  </w:style>
  <w:style w:type="paragraph" w:styleId="CommentText">
    <w:name w:val="annotation text"/>
    <w:basedOn w:val="Normal"/>
    <w:link w:val="CommentTextChar"/>
    <w:uiPriority w:val="99"/>
    <w:semiHidden/>
    <w:unhideWhenUsed/>
    <w:rsid w:val="005715E8"/>
    <w:rPr>
      <w:sz w:val="20"/>
      <w:szCs w:val="20"/>
    </w:rPr>
  </w:style>
  <w:style w:type="character" w:customStyle="1" w:styleId="CommentTextChar">
    <w:name w:val="Comment Text Char"/>
    <w:basedOn w:val="DefaultParagraphFont"/>
    <w:link w:val="CommentText"/>
    <w:uiPriority w:val="99"/>
    <w:semiHidden/>
    <w:rsid w:val="005715E8"/>
    <w:rPr>
      <w:lang w:eastAsia="en-US"/>
    </w:rPr>
  </w:style>
  <w:style w:type="paragraph" w:styleId="CommentSubject">
    <w:name w:val="annotation subject"/>
    <w:basedOn w:val="CommentText"/>
    <w:next w:val="CommentText"/>
    <w:link w:val="CommentSubjectChar"/>
    <w:uiPriority w:val="99"/>
    <w:semiHidden/>
    <w:unhideWhenUsed/>
    <w:rsid w:val="005715E8"/>
    <w:rPr>
      <w:b/>
      <w:bCs/>
    </w:rPr>
  </w:style>
  <w:style w:type="character" w:customStyle="1" w:styleId="CommentSubjectChar">
    <w:name w:val="Comment Subject Char"/>
    <w:basedOn w:val="CommentTextChar"/>
    <w:link w:val="CommentSubject"/>
    <w:uiPriority w:val="99"/>
    <w:semiHidden/>
    <w:rsid w:val="005715E8"/>
    <w:rPr>
      <w:b/>
      <w:bCs/>
      <w:lang w:eastAsia="en-US"/>
    </w:rPr>
  </w:style>
  <w:style w:type="paragraph" w:styleId="BalloonText">
    <w:name w:val="Balloon Text"/>
    <w:basedOn w:val="Normal"/>
    <w:link w:val="BalloonTextChar"/>
    <w:uiPriority w:val="99"/>
    <w:semiHidden/>
    <w:unhideWhenUsed/>
    <w:rsid w:val="005715E8"/>
    <w:rPr>
      <w:rFonts w:ascii="Tahoma" w:hAnsi="Tahoma" w:cs="Tahoma"/>
      <w:sz w:val="16"/>
      <w:szCs w:val="16"/>
    </w:rPr>
  </w:style>
  <w:style w:type="character" w:customStyle="1" w:styleId="BalloonTextChar">
    <w:name w:val="Balloon Text Char"/>
    <w:basedOn w:val="DefaultParagraphFont"/>
    <w:link w:val="BalloonText"/>
    <w:uiPriority w:val="99"/>
    <w:semiHidden/>
    <w:rsid w:val="005715E8"/>
    <w:rPr>
      <w:rFonts w:ascii="Tahoma" w:hAnsi="Tahoma" w:cs="Tahoma"/>
      <w:sz w:val="16"/>
      <w:szCs w:val="16"/>
      <w:lang w:eastAsia="en-US"/>
    </w:rPr>
  </w:style>
  <w:style w:type="paragraph" w:styleId="ListParagraph">
    <w:name w:val="List Paragraph"/>
    <w:basedOn w:val="Normal"/>
    <w:uiPriority w:val="34"/>
    <w:qFormat/>
    <w:rsid w:val="00AB6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DD"/>
    <w:pPr>
      <w:tabs>
        <w:tab w:val="center" w:pos="4513"/>
        <w:tab w:val="right" w:pos="9026"/>
      </w:tabs>
    </w:pPr>
  </w:style>
  <w:style w:type="character" w:customStyle="1" w:styleId="HeaderChar">
    <w:name w:val="Header Char"/>
    <w:link w:val="Header"/>
    <w:uiPriority w:val="99"/>
    <w:rsid w:val="009D04DD"/>
    <w:rPr>
      <w:sz w:val="22"/>
      <w:szCs w:val="22"/>
      <w:lang w:eastAsia="en-US"/>
    </w:rPr>
  </w:style>
  <w:style w:type="paragraph" w:styleId="Footer">
    <w:name w:val="footer"/>
    <w:basedOn w:val="Normal"/>
    <w:link w:val="FooterChar"/>
    <w:uiPriority w:val="99"/>
    <w:unhideWhenUsed/>
    <w:rsid w:val="009D04DD"/>
    <w:pPr>
      <w:tabs>
        <w:tab w:val="center" w:pos="4513"/>
        <w:tab w:val="right" w:pos="9026"/>
      </w:tabs>
    </w:pPr>
  </w:style>
  <w:style w:type="character" w:customStyle="1" w:styleId="FooterChar">
    <w:name w:val="Footer Char"/>
    <w:link w:val="Footer"/>
    <w:uiPriority w:val="99"/>
    <w:rsid w:val="009D04DD"/>
    <w:rPr>
      <w:sz w:val="22"/>
      <w:szCs w:val="22"/>
      <w:lang w:eastAsia="en-US"/>
    </w:rPr>
  </w:style>
  <w:style w:type="character" w:styleId="CommentReference">
    <w:name w:val="annotation reference"/>
    <w:basedOn w:val="DefaultParagraphFont"/>
    <w:uiPriority w:val="99"/>
    <w:semiHidden/>
    <w:unhideWhenUsed/>
    <w:rsid w:val="005715E8"/>
    <w:rPr>
      <w:sz w:val="16"/>
      <w:szCs w:val="16"/>
    </w:rPr>
  </w:style>
  <w:style w:type="paragraph" w:styleId="CommentText">
    <w:name w:val="annotation text"/>
    <w:basedOn w:val="Normal"/>
    <w:link w:val="CommentTextChar"/>
    <w:uiPriority w:val="99"/>
    <w:semiHidden/>
    <w:unhideWhenUsed/>
    <w:rsid w:val="005715E8"/>
    <w:rPr>
      <w:sz w:val="20"/>
      <w:szCs w:val="20"/>
    </w:rPr>
  </w:style>
  <w:style w:type="character" w:customStyle="1" w:styleId="CommentTextChar">
    <w:name w:val="Comment Text Char"/>
    <w:basedOn w:val="DefaultParagraphFont"/>
    <w:link w:val="CommentText"/>
    <w:uiPriority w:val="99"/>
    <w:semiHidden/>
    <w:rsid w:val="005715E8"/>
    <w:rPr>
      <w:lang w:eastAsia="en-US"/>
    </w:rPr>
  </w:style>
  <w:style w:type="paragraph" w:styleId="CommentSubject">
    <w:name w:val="annotation subject"/>
    <w:basedOn w:val="CommentText"/>
    <w:next w:val="CommentText"/>
    <w:link w:val="CommentSubjectChar"/>
    <w:uiPriority w:val="99"/>
    <w:semiHidden/>
    <w:unhideWhenUsed/>
    <w:rsid w:val="005715E8"/>
    <w:rPr>
      <w:b/>
      <w:bCs/>
    </w:rPr>
  </w:style>
  <w:style w:type="character" w:customStyle="1" w:styleId="CommentSubjectChar">
    <w:name w:val="Comment Subject Char"/>
    <w:basedOn w:val="CommentTextChar"/>
    <w:link w:val="CommentSubject"/>
    <w:uiPriority w:val="99"/>
    <w:semiHidden/>
    <w:rsid w:val="005715E8"/>
    <w:rPr>
      <w:b/>
      <w:bCs/>
      <w:lang w:eastAsia="en-US"/>
    </w:rPr>
  </w:style>
  <w:style w:type="paragraph" w:styleId="BalloonText">
    <w:name w:val="Balloon Text"/>
    <w:basedOn w:val="Normal"/>
    <w:link w:val="BalloonTextChar"/>
    <w:uiPriority w:val="99"/>
    <w:semiHidden/>
    <w:unhideWhenUsed/>
    <w:rsid w:val="005715E8"/>
    <w:rPr>
      <w:rFonts w:ascii="Tahoma" w:hAnsi="Tahoma" w:cs="Tahoma"/>
      <w:sz w:val="16"/>
      <w:szCs w:val="16"/>
    </w:rPr>
  </w:style>
  <w:style w:type="character" w:customStyle="1" w:styleId="BalloonTextChar">
    <w:name w:val="Balloon Text Char"/>
    <w:basedOn w:val="DefaultParagraphFont"/>
    <w:link w:val="BalloonText"/>
    <w:uiPriority w:val="99"/>
    <w:semiHidden/>
    <w:rsid w:val="005715E8"/>
    <w:rPr>
      <w:rFonts w:ascii="Tahoma" w:hAnsi="Tahoma" w:cs="Tahoma"/>
      <w:sz w:val="16"/>
      <w:szCs w:val="16"/>
      <w:lang w:eastAsia="en-US"/>
    </w:rPr>
  </w:style>
  <w:style w:type="paragraph" w:styleId="ListParagraph">
    <w:name w:val="List Paragraph"/>
    <w:basedOn w:val="Normal"/>
    <w:uiPriority w:val="34"/>
    <w:qFormat/>
    <w:rsid w:val="00AB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7578">
      <w:bodyDiv w:val="1"/>
      <w:marLeft w:val="0"/>
      <w:marRight w:val="0"/>
      <w:marTop w:val="0"/>
      <w:marBottom w:val="0"/>
      <w:divBdr>
        <w:top w:val="none" w:sz="0" w:space="0" w:color="auto"/>
        <w:left w:val="none" w:sz="0" w:space="0" w:color="auto"/>
        <w:bottom w:val="none" w:sz="0" w:space="0" w:color="auto"/>
        <w:right w:val="none" w:sz="0" w:space="0" w:color="auto"/>
      </w:divBdr>
    </w:div>
    <w:div w:id="11588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D913-9B2D-4859-9E8E-3E7BEE60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Peter Dennis</cp:lastModifiedBy>
  <cp:revision>2</cp:revision>
  <cp:lastPrinted>2012-10-26T09:55:00Z</cp:lastPrinted>
  <dcterms:created xsi:type="dcterms:W3CDTF">2017-06-28T21:53:00Z</dcterms:created>
  <dcterms:modified xsi:type="dcterms:W3CDTF">2017-06-28T21:53:00Z</dcterms:modified>
</cp:coreProperties>
</file>