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D3" w:rsidRDefault="00656FC5">
      <w:pPr>
        <w:pStyle w:val="Title"/>
        <w:jc w:val="right"/>
        <w:rPr>
          <w:u w:val="none"/>
        </w:rPr>
      </w:pPr>
      <w:bookmarkStart w:id="0" w:name="_GoBack"/>
      <w:bookmarkEnd w:id="0"/>
      <w:r>
        <w:rPr>
          <w:u w:val="none"/>
        </w:rPr>
        <w:t xml:space="preserve">       </w:t>
      </w:r>
    </w:p>
    <w:p w:rsidR="003337D3" w:rsidRDefault="00656FC5">
      <w:pPr>
        <w:pStyle w:val="Title"/>
        <w:rPr>
          <w:rFonts w:ascii="Arial" w:eastAsia="Arial" w:hAnsi="Arial" w:cs="Arial"/>
        </w:rPr>
      </w:pPr>
      <w:r>
        <w:rPr>
          <w:rFonts w:ascii="Arial" w:hAnsi="Arial"/>
        </w:rPr>
        <w:t>Bere Ferrers Parish Council</w:t>
      </w:r>
    </w:p>
    <w:p w:rsidR="003337D3" w:rsidRDefault="003337D3">
      <w:pPr>
        <w:pStyle w:val="Title"/>
        <w:jc w:val="left"/>
        <w:rPr>
          <w:rFonts w:ascii="Arial" w:eastAsia="Arial" w:hAnsi="Arial" w:cs="Arial"/>
        </w:rPr>
      </w:pPr>
    </w:p>
    <w:p w:rsidR="003337D3" w:rsidRDefault="00656FC5">
      <w:pPr>
        <w:pStyle w:val="Title"/>
        <w:ind w:left="330"/>
        <w:jc w:val="left"/>
        <w:rPr>
          <w:rFonts w:ascii="Arial" w:eastAsia="Arial" w:hAnsi="Arial" w:cs="Arial"/>
          <w:u w:val="none"/>
        </w:rPr>
      </w:pPr>
      <w:r>
        <w:rPr>
          <w:rFonts w:ascii="Arial" w:hAnsi="Arial"/>
          <w:u w:val="none"/>
        </w:rPr>
        <w:t>At a meeting of the Finance &amp; General Purposes committee held in the Council Chamber Bere        Alston on Tuesday 23</w:t>
      </w:r>
      <w:r>
        <w:rPr>
          <w:rFonts w:ascii="Arial" w:hAnsi="Arial"/>
          <w:u w:val="none"/>
          <w:vertAlign w:val="superscript"/>
        </w:rPr>
        <w:t>rd</w:t>
      </w:r>
      <w:r>
        <w:rPr>
          <w:rFonts w:ascii="Arial" w:hAnsi="Arial"/>
          <w:u w:val="none"/>
        </w:rPr>
        <w:t xml:space="preserve"> January 2018.</w:t>
      </w:r>
    </w:p>
    <w:p w:rsidR="003337D3" w:rsidRDefault="003337D3">
      <w:pPr>
        <w:pStyle w:val="Title"/>
        <w:jc w:val="left"/>
        <w:rPr>
          <w:rFonts w:ascii="Arial" w:eastAsia="Arial" w:hAnsi="Arial" w:cs="Arial"/>
        </w:rPr>
      </w:pPr>
    </w:p>
    <w:p w:rsidR="003337D3" w:rsidRDefault="00656FC5">
      <w:pPr>
        <w:pStyle w:val="Title"/>
        <w:jc w:val="left"/>
        <w:rPr>
          <w:rFonts w:ascii="Arial" w:eastAsia="Arial" w:hAnsi="Arial" w:cs="Arial"/>
        </w:rPr>
      </w:pPr>
      <w:r>
        <w:rPr>
          <w:rFonts w:ascii="Arial" w:hAnsi="Arial"/>
          <w:u w:val="none"/>
        </w:rPr>
        <w:t xml:space="preserve">     </w:t>
      </w:r>
      <w:r>
        <w:rPr>
          <w:rFonts w:ascii="Arial" w:hAnsi="Arial"/>
        </w:rPr>
        <w:t>Present</w:t>
      </w:r>
    </w:p>
    <w:p w:rsidR="003337D3" w:rsidRDefault="00656FC5">
      <w:pPr>
        <w:pStyle w:val="Title"/>
        <w:tabs>
          <w:tab w:val="left" w:pos="720"/>
          <w:tab w:val="left" w:pos="1440"/>
          <w:tab w:val="left" w:pos="2160"/>
          <w:tab w:val="left" w:pos="2880"/>
          <w:tab w:val="left" w:pos="3600"/>
          <w:tab w:val="left" w:pos="4320"/>
          <w:tab w:val="left" w:pos="5040"/>
          <w:tab w:val="left" w:pos="5760"/>
          <w:tab w:val="left" w:pos="6540"/>
        </w:tabs>
        <w:jc w:val="left"/>
        <w:rPr>
          <w:rFonts w:ascii="Arial" w:eastAsia="Arial" w:hAnsi="Arial" w:cs="Arial"/>
          <w:u w:val="none"/>
        </w:rPr>
      </w:pPr>
      <w:r>
        <w:rPr>
          <w:rFonts w:ascii="Arial" w:eastAsia="Arial" w:hAnsi="Arial" w:cs="Arial"/>
          <w:u w:val="none"/>
        </w:rPr>
        <w:tab/>
      </w:r>
      <w:r>
        <w:rPr>
          <w:rFonts w:ascii="Arial" w:eastAsia="Arial" w:hAnsi="Arial" w:cs="Arial"/>
          <w:u w:val="none"/>
        </w:rPr>
        <w:tab/>
      </w:r>
      <w:r>
        <w:rPr>
          <w:rFonts w:ascii="Arial" w:eastAsia="Arial" w:hAnsi="Arial" w:cs="Arial"/>
          <w:u w:val="none"/>
        </w:rPr>
        <w:tab/>
        <w:t xml:space="preserve">Cllr. H. Boot-Handford             Chairman </w:t>
      </w:r>
      <w:r>
        <w:rPr>
          <w:rFonts w:ascii="Arial" w:eastAsia="Arial" w:hAnsi="Arial" w:cs="Arial"/>
          <w:u w:val="none"/>
        </w:rPr>
        <w:tab/>
        <w:t xml:space="preserve">       </w:t>
      </w:r>
    </w:p>
    <w:p w:rsidR="003337D3" w:rsidRDefault="00656FC5">
      <w:pPr>
        <w:pStyle w:val="Title"/>
        <w:jc w:val="left"/>
        <w:rPr>
          <w:rFonts w:ascii="Arial" w:eastAsia="Arial" w:hAnsi="Arial" w:cs="Arial"/>
          <w:u w:val="none"/>
        </w:rPr>
      </w:pPr>
      <w:r>
        <w:rPr>
          <w:rFonts w:ascii="Arial" w:hAnsi="Arial"/>
          <w:u w:val="none"/>
        </w:rPr>
        <w:t xml:space="preserve">                                Cllr. P. Dennis    </w:t>
      </w:r>
      <w:r>
        <w:rPr>
          <w:rFonts w:ascii="Arial" w:hAnsi="Arial"/>
          <w:u w:val="none"/>
        </w:rPr>
        <w:tab/>
      </w:r>
      <w:r>
        <w:rPr>
          <w:rFonts w:ascii="Arial" w:hAnsi="Arial"/>
          <w:u w:val="none"/>
        </w:rPr>
        <w:tab/>
        <w:t xml:space="preserve">     Cllr. M. Page Bailey</w:t>
      </w:r>
      <w:r>
        <w:rPr>
          <w:rFonts w:ascii="Arial" w:hAnsi="Arial"/>
          <w:u w:val="none"/>
        </w:rPr>
        <w:tab/>
      </w:r>
    </w:p>
    <w:p w:rsidR="003337D3" w:rsidRDefault="00656FC5">
      <w:pPr>
        <w:pStyle w:val="Title"/>
        <w:ind w:left="1440" w:firstLine="720"/>
        <w:jc w:val="left"/>
        <w:rPr>
          <w:rFonts w:ascii="Arial" w:eastAsia="Arial" w:hAnsi="Arial" w:cs="Arial"/>
          <w:u w:val="none"/>
        </w:rPr>
      </w:pPr>
      <w:r>
        <w:rPr>
          <w:rFonts w:ascii="Arial" w:hAnsi="Arial"/>
          <w:u w:val="none"/>
        </w:rPr>
        <w:t xml:space="preserve">Cllr. B. Lamb     </w:t>
      </w:r>
      <w:r>
        <w:rPr>
          <w:rFonts w:ascii="Arial" w:hAnsi="Arial"/>
          <w:u w:val="none"/>
        </w:rPr>
        <w:tab/>
      </w:r>
      <w:r>
        <w:rPr>
          <w:rFonts w:ascii="Arial" w:hAnsi="Arial"/>
          <w:u w:val="none"/>
        </w:rPr>
        <w:tab/>
        <w:t xml:space="preserve">     Cllr. E.K. Wager</w:t>
      </w:r>
    </w:p>
    <w:p w:rsidR="003337D3" w:rsidRDefault="00656FC5">
      <w:pPr>
        <w:pStyle w:val="Title"/>
        <w:jc w:val="left"/>
        <w:rPr>
          <w:rFonts w:ascii="Arial" w:eastAsia="Arial" w:hAnsi="Arial" w:cs="Arial"/>
          <w:u w:val="none"/>
        </w:rPr>
      </w:pPr>
      <w:r>
        <w:rPr>
          <w:rFonts w:ascii="Arial" w:eastAsia="Arial" w:hAnsi="Arial" w:cs="Arial"/>
          <w:u w:val="none"/>
        </w:rPr>
        <w:tab/>
      </w:r>
      <w:r>
        <w:rPr>
          <w:rFonts w:ascii="Arial" w:eastAsia="Arial" w:hAnsi="Arial" w:cs="Arial"/>
          <w:u w:val="none"/>
        </w:rPr>
        <w:tab/>
      </w:r>
      <w:r>
        <w:rPr>
          <w:rFonts w:ascii="Arial" w:eastAsia="Arial" w:hAnsi="Arial" w:cs="Arial"/>
          <w:u w:val="none"/>
        </w:rPr>
        <w:tab/>
        <w:t>Cllr. R. Maycock</w:t>
      </w:r>
    </w:p>
    <w:p w:rsidR="003337D3" w:rsidRDefault="003337D3">
      <w:pPr>
        <w:pStyle w:val="Title"/>
        <w:jc w:val="left"/>
        <w:rPr>
          <w:rFonts w:ascii="Arial" w:eastAsia="Arial" w:hAnsi="Arial" w:cs="Arial"/>
          <w:u w:val="none"/>
        </w:rPr>
      </w:pPr>
    </w:p>
    <w:p w:rsidR="003337D3" w:rsidRDefault="00656FC5">
      <w:pPr>
        <w:pStyle w:val="Title"/>
        <w:jc w:val="left"/>
        <w:rPr>
          <w:rFonts w:ascii="Arial" w:eastAsia="Arial" w:hAnsi="Arial" w:cs="Arial"/>
          <w:u w:val="none"/>
        </w:rPr>
      </w:pPr>
      <w:r>
        <w:rPr>
          <w:rFonts w:ascii="Arial" w:hAnsi="Arial"/>
          <w:b/>
          <w:bCs/>
          <w:u w:val="none"/>
        </w:rPr>
        <w:t xml:space="preserve">1534. </w:t>
      </w:r>
      <w:r>
        <w:rPr>
          <w:rFonts w:ascii="Arial" w:hAnsi="Arial"/>
          <w:b/>
          <w:bCs/>
        </w:rPr>
        <w:t>Apologies.</w:t>
      </w:r>
    </w:p>
    <w:p w:rsidR="003337D3" w:rsidRDefault="003337D3">
      <w:pPr>
        <w:pStyle w:val="Title"/>
        <w:jc w:val="left"/>
        <w:rPr>
          <w:rFonts w:ascii="Arial" w:eastAsia="Arial" w:hAnsi="Arial" w:cs="Arial"/>
          <w:u w:val="none"/>
        </w:rPr>
      </w:pPr>
    </w:p>
    <w:p w:rsidR="003337D3" w:rsidRDefault="00656FC5">
      <w:pPr>
        <w:pStyle w:val="Title"/>
        <w:ind w:firstLine="720"/>
        <w:jc w:val="left"/>
        <w:rPr>
          <w:rFonts w:ascii="Arial" w:eastAsia="Arial" w:hAnsi="Arial" w:cs="Arial"/>
          <w:u w:val="none"/>
        </w:rPr>
      </w:pPr>
      <w:r>
        <w:rPr>
          <w:rFonts w:ascii="Arial" w:hAnsi="Arial"/>
          <w:u w:val="none"/>
        </w:rPr>
        <w:t xml:space="preserve">Apologies were received from Cllr. Leithall due to holidays.              </w:t>
      </w:r>
    </w:p>
    <w:p w:rsidR="003337D3" w:rsidRDefault="00656FC5">
      <w:pPr>
        <w:pStyle w:val="Title"/>
        <w:jc w:val="left"/>
        <w:rPr>
          <w:rFonts w:ascii="Arial" w:eastAsia="Arial" w:hAnsi="Arial" w:cs="Arial"/>
          <w:u w:val="none"/>
        </w:rPr>
      </w:pPr>
      <w:r>
        <w:rPr>
          <w:rFonts w:ascii="Arial" w:hAnsi="Arial"/>
          <w:u w:val="none"/>
        </w:rPr>
        <w:t xml:space="preserve">     </w:t>
      </w:r>
      <w:r>
        <w:rPr>
          <w:rFonts w:ascii="Arial" w:hAnsi="Arial"/>
          <w:u w:val="none"/>
        </w:rPr>
        <w:tab/>
      </w:r>
      <w:r>
        <w:rPr>
          <w:rFonts w:ascii="Arial" w:hAnsi="Arial"/>
          <w:u w:val="none"/>
        </w:rPr>
        <w:tab/>
        <w:t xml:space="preserve">       </w:t>
      </w:r>
    </w:p>
    <w:p w:rsidR="003337D3" w:rsidRDefault="00656FC5">
      <w:pPr>
        <w:pStyle w:val="Title"/>
        <w:jc w:val="left"/>
        <w:rPr>
          <w:rFonts w:ascii="Arial" w:eastAsia="Arial" w:hAnsi="Arial" w:cs="Arial"/>
          <w:b/>
          <w:bCs/>
        </w:rPr>
      </w:pPr>
      <w:r>
        <w:rPr>
          <w:rFonts w:ascii="Arial" w:hAnsi="Arial"/>
          <w:b/>
          <w:bCs/>
          <w:u w:val="none"/>
        </w:rPr>
        <w:t>1535.</w:t>
      </w:r>
      <w:r>
        <w:rPr>
          <w:rFonts w:ascii="Arial" w:hAnsi="Arial"/>
          <w:b/>
          <w:bCs/>
        </w:rPr>
        <w:t xml:space="preserve"> Notice of items for information at the discretion of the Chairman. No decisions can  </w:t>
      </w:r>
    </w:p>
    <w:p w:rsidR="003337D3" w:rsidRDefault="00656FC5">
      <w:pPr>
        <w:pStyle w:val="Title"/>
        <w:ind w:left="60"/>
        <w:jc w:val="left"/>
        <w:rPr>
          <w:rFonts w:ascii="Arial" w:eastAsia="Arial" w:hAnsi="Arial" w:cs="Arial"/>
          <w:b/>
          <w:bCs/>
        </w:rPr>
      </w:pPr>
      <w:r>
        <w:rPr>
          <w:rFonts w:ascii="Arial" w:hAnsi="Arial"/>
          <w:b/>
          <w:bCs/>
          <w:u w:val="none"/>
        </w:rPr>
        <w:t xml:space="preserve">         </w:t>
      </w:r>
      <w:proofErr w:type="gramStart"/>
      <w:r>
        <w:rPr>
          <w:rFonts w:ascii="Arial" w:hAnsi="Arial"/>
          <w:b/>
          <w:bCs/>
        </w:rPr>
        <w:t>be</w:t>
      </w:r>
      <w:proofErr w:type="gramEnd"/>
      <w:r>
        <w:rPr>
          <w:rFonts w:ascii="Arial" w:hAnsi="Arial"/>
          <w:b/>
          <w:bCs/>
        </w:rPr>
        <w:t xml:space="preserve"> made on these items.</w:t>
      </w:r>
    </w:p>
    <w:p w:rsidR="003337D3" w:rsidRDefault="003337D3">
      <w:pPr>
        <w:pStyle w:val="Title"/>
        <w:jc w:val="left"/>
        <w:rPr>
          <w:rFonts w:ascii="Arial" w:eastAsia="Arial" w:hAnsi="Arial" w:cs="Arial"/>
          <w:u w:val="none"/>
        </w:rPr>
      </w:pPr>
    </w:p>
    <w:p w:rsidR="003337D3" w:rsidRDefault="00656FC5">
      <w:pPr>
        <w:pStyle w:val="Title"/>
        <w:jc w:val="left"/>
        <w:rPr>
          <w:rFonts w:ascii="Arial" w:eastAsia="Arial" w:hAnsi="Arial" w:cs="Arial"/>
          <w:u w:val="none"/>
        </w:rPr>
      </w:pPr>
      <w:r>
        <w:rPr>
          <w:rFonts w:ascii="Arial" w:hAnsi="Arial"/>
          <w:u w:val="none"/>
        </w:rPr>
        <w:t xml:space="preserve">1) Cllr. Page-Bailey – reported that the Community Wellbeing Event held in the Parish Hall this </w:t>
      </w:r>
    </w:p>
    <w:p w:rsidR="003337D3" w:rsidRDefault="00656FC5">
      <w:pPr>
        <w:pStyle w:val="Title"/>
        <w:ind w:left="2295"/>
        <w:jc w:val="left"/>
        <w:rPr>
          <w:rFonts w:ascii="Arial" w:eastAsia="Arial" w:hAnsi="Arial" w:cs="Arial"/>
          <w:u w:val="none"/>
        </w:rPr>
      </w:pPr>
      <w:proofErr w:type="gramStart"/>
      <w:r>
        <w:rPr>
          <w:rFonts w:ascii="Arial" w:hAnsi="Arial"/>
          <w:u w:val="none"/>
        </w:rPr>
        <w:t>afternoon</w:t>
      </w:r>
      <w:proofErr w:type="gramEnd"/>
      <w:r>
        <w:rPr>
          <w:rFonts w:ascii="Arial" w:hAnsi="Arial"/>
          <w:u w:val="none"/>
        </w:rPr>
        <w:t xml:space="preserve"> was a great success. Cllr. Page-Bailey was asked by a couple of parishioners if you are allowed to park overnight in the disabled bay in the Parish Hall car park. Discussions took place. Cllr. Page-Bailey was asked about the complainers but it seems they did not wish to take this any further.</w:t>
      </w:r>
    </w:p>
    <w:p w:rsidR="003337D3" w:rsidRDefault="00656FC5">
      <w:pPr>
        <w:pStyle w:val="Title"/>
        <w:ind w:left="2295"/>
        <w:jc w:val="left"/>
        <w:rPr>
          <w:rFonts w:ascii="Arial" w:eastAsia="Arial" w:hAnsi="Arial" w:cs="Arial"/>
          <w:u w:val="none"/>
        </w:rPr>
      </w:pPr>
      <w:r>
        <w:rPr>
          <w:rFonts w:ascii="Arial" w:hAnsi="Arial"/>
          <w:u w:val="none"/>
        </w:rPr>
        <w:t xml:space="preserve">Cllr. Boot-Handford stated that if there is </w:t>
      </w:r>
      <w:proofErr w:type="gramStart"/>
      <w:r>
        <w:rPr>
          <w:rFonts w:ascii="Arial" w:hAnsi="Arial"/>
          <w:u w:val="none"/>
        </w:rPr>
        <w:t>a problem please ask</w:t>
      </w:r>
      <w:proofErr w:type="gramEnd"/>
      <w:r>
        <w:rPr>
          <w:rFonts w:ascii="Arial" w:hAnsi="Arial"/>
          <w:u w:val="none"/>
        </w:rPr>
        <w:t xml:space="preserve"> the person to contact the council.</w:t>
      </w:r>
    </w:p>
    <w:p w:rsidR="003337D3" w:rsidRDefault="003337D3">
      <w:pPr>
        <w:pStyle w:val="Title"/>
        <w:jc w:val="left"/>
        <w:rPr>
          <w:rFonts w:ascii="Arial" w:eastAsia="Arial" w:hAnsi="Arial" w:cs="Arial"/>
          <w:b/>
          <w:bCs/>
          <w:u w:val="none"/>
        </w:rPr>
      </w:pPr>
    </w:p>
    <w:p w:rsidR="003337D3" w:rsidRDefault="00656FC5">
      <w:pPr>
        <w:pStyle w:val="Title"/>
        <w:jc w:val="left"/>
        <w:rPr>
          <w:rFonts w:ascii="Arial" w:eastAsia="Arial" w:hAnsi="Arial" w:cs="Arial"/>
          <w:b/>
          <w:bCs/>
        </w:rPr>
      </w:pPr>
      <w:r>
        <w:rPr>
          <w:rFonts w:ascii="Arial" w:hAnsi="Arial"/>
          <w:b/>
          <w:bCs/>
          <w:u w:val="none"/>
        </w:rPr>
        <w:t xml:space="preserve">1536. </w:t>
      </w:r>
      <w:r>
        <w:rPr>
          <w:rFonts w:ascii="Arial" w:hAnsi="Arial"/>
          <w:b/>
          <w:bCs/>
        </w:rPr>
        <w:t>Minutes of the meeting held on 5</w:t>
      </w:r>
      <w:r>
        <w:rPr>
          <w:rFonts w:ascii="Arial" w:hAnsi="Arial"/>
          <w:b/>
          <w:bCs/>
          <w:vertAlign w:val="superscript"/>
        </w:rPr>
        <w:t>th</w:t>
      </w:r>
      <w:r>
        <w:rPr>
          <w:rFonts w:ascii="Arial" w:hAnsi="Arial"/>
          <w:b/>
          <w:bCs/>
        </w:rPr>
        <w:t xml:space="preserve"> December and taken as read, to deal with </w:t>
      </w:r>
    </w:p>
    <w:p w:rsidR="003337D3" w:rsidRDefault="00656FC5">
      <w:pPr>
        <w:pStyle w:val="Title"/>
        <w:jc w:val="left"/>
        <w:rPr>
          <w:rFonts w:ascii="Arial" w:eastAsia="Arial" w:hAnsi="Arial" w:cs="Arial"/>
          <w:b/>
          <w:bCs/>
        </w:rPr>
      </w:pPr>
      <w:r>
        <w:rPr>
          <w:rFonts w:ascii="Arial" w:hAnsi="Arial"/>
          <w:b/>
          <w:bCs/>
          <w:u w:val="none"/>
        </w:rPr>
        <w:t xml:space="preserve">          </w:t>
      </w:r>
      <w:proofErr w:type="gramStart"/>
      <w:r>
        <w:rPr>
          <w:rFonts w:ascii="Arial" w:hAnsi="Arial"/>
          <w:b/>
          <w:bCs/>
        </w:rPr>
        <w:t>matters</w:t>
      </w:r>
      <w:proofErr w:type="gramEnd"/>
      <w:r>
        <w:rPr>
          <w:rFonts w:ascii="Arial" w:hAnsi="Arial"/>
          <w:b/>
          <w:bCs/>
        </w:rPr>
        <w:t xml:space="preserve"> arising. </w:t>
      </w:r>
    </w:p>
    <w:p w:rsidR="003337D3" w:rsidRDefault="00656FC5">
      <w:pPr>
        <w:pStyle w:val="Title"/>
        <w:jc w:val="left"/>
        <w:rPr>
          <w:rFonts w:ascii="Arial" w:eastAsia="Arial" w:hAnsi="Arial" w:cs="Arial"/>
        </w:rPr>
      </w:pPr>
      <w:r>
        <w:rPr>
          <w:rFonts w:ascii="Arial" w:hAnsi="Arial"/>
          <w:u w:val="none"/>
        </w:rPr>
        <w:t xml:space="preserve">   </w:t>
      </w:r>
      <w:proofErr w:type="gramStart"/>
      <w:r>
        <w:rPr>
          <w:rFonts w:ascii="Arial" w:hAnsi="Arial"/>
        </w:rPr>
        <w:t>Matters Arising.</w:t>
      </w:r>
      <w:proofErr w:type="gramEnd"/>
    </w:p>
    <w:p w:rsidR="003337D3" w:rsidRDefault="00656FC5">
      <w:pPr>
        <w:pStyle w:val="Title"/>
        <w:jc w:val="left"/>
        <w:rPr>
          <w:rFonts w:ascii="Arial" w:eastAsia="Arial" w:hAnsi="Arial" w:cs="Arial"/>
          <w:u w:val="none"/>
        </w:rPr>
      </w:pPr>
      <w:r>
        <w:rPr>
          <w:rFonts w:ascii="Arial" w:hAnsi="Arial"/>
          <w:u w:val="none"/>
        </w:rPr>
        <w:t xml:space="preserve">   Minute 1490(2) – the problem with lighting outside the Parish Hall, it was agreed to make this an</w:t>
      </w:r>
    </w:p>
    <w:p w:rsidR="003337D3" w:rsidRDefault="00656FC5">
      <w:pPr>
        <w:pStyle w:val="Title"/>
        <w:jc w:val="left"/>
        <w:rPr>
          <w:rFonts w:ascii="Arial" w:eastAsia="Arial" w:hAnsi="Arial" w:cs="Arial"/>
          <w:u w:val="none"/>
        </w:rPr>
      </w:pPr>
      <w:r>
        <w:rPr>
          <w:rFonts w:ascii="Arial" w:hAnsi="Arial"/>
          <w:u w:val="none"/>
        </w:rPr>
        <w:t xml:space="preserve"> </w:t>
      </w:r>
      <w:r>
        <w:rPr>
          <w:rFonts w:ascii="Arial" w:hAnsi="Arial"/>
          <w:u w:val="none"/>
        </w:rPr>
        <w:tab/>
      </w:r>
      <w:r>
        <w:rPr>
          <w:rFonts w:ascii="Arial" w:hAnsi="Arial"/>
          <w:u w:val="none"/>
        </w:rPr>
        <w:tab/>
        <w:t xml:space="preserve">         </w:t>
      </w:r>
      <w:proofErr w:type="gramStart"/>
      <w:r>
        <w:rPr>
          <w:rFonts w:ascii="Arial" w:hAnsi="Arial"/>
          <w:u w:val="none"/>
        </w:rPr>
        <w:t>agenda</w:t>
      </w:r>
      <w:proofErr w:type="gramEnd"/>
      <w:r>
        <w:rPr>
          <w:rFonts w:ascii="Arial" w:hAnsi="Arial"/>
          <w:u w:val="none"/>
        </w:rPr>
        <w:t xml:space="preserve"> item.</w:t>
      </w:r>
    </w:p>
    <w:p w:rsidR="003337D3" w:rsidRDefault="003337D3">
      <w:pPr>
        <w:pStyle w:val="Title"/>
        <w:jc w:val="left"/>
        <w:rPr>
          <w:rFonts w:ascii="Arial" w:eastAsia="Arial" w:hAnsi="Arial" w:cs="Arial"/>
          <w:u w:val="none"/>
        </w:rPr>
      </w:pPr>
    </w:p>
    <w:p w:rsidR="003337D3" w:rsidRDefault="00656FC5">
      <w:pPr>
        <w:pStyle w:val="Title"/>
        <w:jc w:val="left"/>
        <w:rPr>
          <w:rFonts w:ascii="Arial" w:eastAsia="Arial" w:hAnsi="Arial" w:cs="Arial"/>
          <w:u w:val="none"/>
        </w:rPr>
      </w:pPr>
      <w:r>
        <w:rPr>
          <w:rFonts w:ascii="Arial" w:hAnsi="Arial"/>
          <w:u w:val="none"/>
        </w:rPr>
        <w:t xml:space="preserve">   Minute 1447 – Cllr. Lamb asked if there was any information on the accounting system. </w:t>
      </w:r>
      <w:proofErr w:type="gramStart"/>
      <w:r>
        <w:rPr>
          <w:rFonts w:ascii="Arial" w:hAnsi="Arial"/>
          <w:u w:val="none"/>
        </w:rPr>
        <w:t>Cllr.</w:t>
      </w:r>
      <w:proofErr w:type="gramEnd"/>
      <w:r>
        <w:rPr>
          <w:rFonts w:ascii="Arial" w:hAnsi="Arial"/>
          <w:u w:val="none"/>
        </w:rPr>
        <w:t xml:space="preserve"> </w:t>
      </w:r>
    </w:p>
    <w:p w:rsidR="003337D3" w:rsidRDefault="00656FC5">
      <w:pPr>
        <w:pStyle w:val="Title"/>
        <w:jc w:val="left"/>
        <w:rPr>
          <w:rFonts w:ascii="Arial" w:eastAsia="Arial" w:hAnsi="Arial" w:cs="Arial"/>
          <w:u w:val="none"/>
        </w:rPr>
      </w:pPr>
      <w:r>
        <w:rPr>
          <w:rFonts w:ascii="Arial" w:eastAsia="Arial" w:hAnsi="Arial" w:cs="Arial"/>
          <w:u w:val="none"/>
        </w:rPr>
        <w:tab/>
      </w:r>
      <w:r>
        <w:rPr>
          <w:rFonts w:ascii="Arial" w:eastAsia="Arial" w:hAnsi="Arial" w:cs="Arial"/>
          <w:u w:val="none"/>
        </w:rPr>
        <w:tab/>
        <w:t xml:space="preserve">  </w:t>
      </w:r>
      <w:proofErr w:type="gramStart"/>
      <w:r>
        <w:rPr>
          <w:rFonts w:ascii="Arial" w:eastAsia="Arial" w:hAnsi="Arial" w:cs="Arial"/>
          <w:u w:val="none"/>
        </w:rPr>
        <w:t>Dennis to meet with the Clerk to discuss the system.</w:t>
      </w:r>
      <w:proofErr w:type="gramEnd"/>
      <w:r>
        <w:rPr>
          <w:rFonts w:ascii="Arial" w:eastAsia="Arial" w:hAnsi="Arial" w:cs="Arial"/>
          <w:u w:val="none"/>
        </w:rPr>
        <w:t xml:space="preserve"> The Clerk has had a reply </w:t>
      </w:r>
    </w:p>
    <w:p w:rsidR="003337D3" w:rsidRDefault="00656FC5">
      <w:pPr>
        <w:pStyle w:val="Title"/>
        <w:jc w:val="left"/>
        <w:rPr>
          <w:rFonts w:ascii="Arial" w:eastAsia="Arial" w:hAnsi="Arial" w:cs="Arial"/>
          <w:u w:val="none"/>
        </w:rPr>
      </w:pPr>
      <w:r>
        <w:rPr>
          <w:rFonts w:ascii="Arial" w:eastAsia="Arial" w:hAnsi="Arial" w:cs="Arial"/>
          <w:u w:val="none"/>
        </w:rPr>
        <w:tab/>
      </w:r>
      <w:r>
        <w:rPr>
          <w:rFonts w:ascii="Arial" w:eastAsia="Arial" w:hAnsi="Arial" w:cs="Arial"/>
          <w:u w:val="none"/>
        </w:rPr>
        <w:tab/>
        <w:t xml:space="preserve">  </w:t>
      </w:r>
      <w:proofErr w:type="gramStart"/>
      <w:r>
        <w:rPr>
          <w:rFonts w:ascii="Arial" w:eastAsia="Arial" w:hAnsi="Arial" w:cs="Arial"/>
          <w:u w:val="none"/>
        </w:rPr>
        <w:t>from</w:t>
      </w:r>
      <w:proofErr w:type="gramEnd"/>
      <w:r>
        <w:rPr>
          <w:rFonts w:ascii="Arial" w:eastAsia="Arial" w:hAnsi="Arial" w:cs="Arial"/>
          <w:u w:val="none"/>
        </w:rPr>
        <w:t xml:space="preserve"> DALC they cannot offer any advice.</w:t>
      </w:r>
    </w:p>
    <w:p w:rsidR="003337D3" w:rsidRDefault="003337D3">
      <w:pPr>
        <w:pStyle w:val="Title"/>
        <w:jc w:val="left"/>
        <w:rPr>
          <w:rFonts w:ascii="Arial" w:eastAsia="Arial" w:hAnsi="Arial" w:cs="Arial"/>
          <w:u w:val="none"/>
        </w:rPr>
      </w:pPr>
    </w:p>
    <w:p w:rsidR="003337D3" w:rsidRDefault="00656FC5">
      <w:pPr>
        <w:pStyle w:val="Title"/>
        <w:jc w:val="left"/>
        <w:rPr>
          <w:rFonts w:ascii="Arial" w:eastAsia="Arial" w:hAnsi="Arial" w:cs="Arial"/>
          <w:u w:val="none"/>
        </w:rPr>
      </w:pPr>
      <w:r>
        <w:rPr>
          <w:rFonts w:ascii="Arial" w:hAnsi="Arial"/>
          <w:u w:val="none"/>
        </w:rPr>
        <w:t xml:space="preserve"> Minute 1500 – Cllr. Lamb and Cllr. Page-Bailey manned the stall, the event was very good with a </w:t>
      </w:r>
    </w:p>
    <w:p w:rsidR="003337D3" w:rsidRDefault="00656FC5">
      <w:pPr>
        <w:pStyle w:val="Title"/>
        <w:jc w:val="left"/>
        <w:rPr>
          <w:rFonts w:ascii="Arial" w:eastAsia="Arial" w:hAnsi="Arial" w:cs="Arial"/>
          <w:u w:val="none"/>
        </w:rPr>
      </w:pPr>
      <w:r>
        <w:rPr>
          <w:rFonts w:ascii="Arial" w:eastAsia="Arial" w:hAnsi="Arial" w:cs="Arial"/>
          <w:u w:val="none"/>
        </w:rPr>
        <w:tab/>
      </w:r>
      <w:r>
        <w:rPr>
          <w:rFonts w:ascii="Arial" w:eastAsia="Arial" w:hAnsi="Arial" w:cs="Arial"/>
          <w:u w:val="none"/>
        </w:rPr>
        <w:tab/>
        <w:t xml:space="preserve">  </w:t>
      </w:r>
      <w:proofErr w:type="gramStart"/>
      <w:r>
        <w:rPr>
          <w:rFonts w:ascii="Arial" w:eastAsia="Arial" w:hAnsi="Arial" w:cs="Arial"/>
          <w:u w:val="none"/>
        </w:rPr>
        <w:t>wide</w:t>
      </w:r>
      <w:proofErr w:type="gramEnd"/>
      <w:r>
        <w:rPr>
          <w:rFonts w:ascii="Arial" w:eastAsia="Arial" w:hAnsi="Arial" w:cs="Arial"/>
          <w:u w:val="none"/>
        </w:rPr>
        <w:t xml:space="preserve"> variety of groups.</w:t>
      </w:r>
    </w:p>
    <w:p w:rsidR="003337D3" w:rsidRDefault="003337D3">
      <w:pPr>
        <w:pStyle w:val="Title"/>
        <w:jc w:val="left"/>
        <w:rPr>
          <w:rFonts w:ascii="Arial" w:eastAsia="Arial" w:hAnsi="Arial" w:cs="Arial"/>
          <w:u w:val="none"/>
        </w:rPr>
      </w:pPr>
    </w:p>
    <w:p w:rsidR="003337D3" w:rsidRDefault="00656FC5">
      <w:pPr>
        <w:pStyle w:val="Title"/>
        <w:jc w:val="left"/>
        <w:rPr>
          <w:rFonts w:ascii="Arial" w:eastAsia="Arial" w:hAnsi="Arial" w:cs="Arial"/>
          <w:u w:val="none"/>
        </w:rPr>
      </w:pPr>
      <w:r>
        <w:rPr>
          <w:rFonts w:ascii="Arial" w:hAnsi="Arial"/>
          <w:u w:val="none"/>
        </w:rPr>
        <w:t>Minute 1501 – Cllr. Lamb reported that the Town &amp; Parish Training was cancelled on the 17</w:t>
      </w:r>
      <w:r>
        <w:rPr>
          <w:rFonts w:ascii="Arial" w:hAnsi="Arial"/>
          <w:u w:val="none"/>
          <w:vertAlign w:val="superscript"/>
        </w:rPr>
        <w:t>th</w:t>
      </w:r>
      <w:r>
        <w:rPr>
          <w:rFonts w:ascii="Arial" w:hAnsi="Arial"/>
          <w:u w:val="none"/>
        </w:rPr>
        <w:t xml:space="preserve"> </w:t>
      </w:r>
    </w:p>
    <w:p w:rsidR="003337D3" w:rsidRDefault="00656FC5">
      <w:pPr>
        <w:pStyle w:val="Title"/>
        <w:jc w:val="left"/>
        <w:rPr>
          <w:rFonts w:ascii="Arial" w:eastAsia="Arial" w:hAnsi="Arial" w:cs="Arial"/>
          <w:u w:val="none"/>
        </w:rPr>
      </w:pPr>
      <w:r>
        <w:rPr>
          <w:rFonts w:ascii="Arial" w:eastAsia="Arial" w:hAnsi="Arial" w:cs="Arial"/>
          <w:u w:val="none"/>
        </w:rPr>
        <w:tab/>
      </w:r>
      <w:r>
        <w:rPr>
          <w:rFonts w:ascii="Arial" w:eastAsia="Arial" w:hAnsi="Arial" w:cs="Arial"/>
          <w:u w:val="none"/>
        </w:rPr>
        <w:tab/>
        <w:t xml:space="preserve">  January and will be re-arranged.</w:t>
      </w:r>
    </w:p>
    <w:p w:rsidR="003337D3" w:rsidRDefault="00656FC5">
      <w:pPr>
        <w:pStyle w:val="Title"/>
        <w:ind w:left="1575"/>
        <w:jc w:val="left"/>
        <w:rPr>
          <w:rFonts w:ascii="Arial" w:eastAsia="Arial" w:hAnsi="Arial" w:cs="Arial"/>
          <w:u w:val="none"/>
        </w:rPr>
      </w:pPr>
      <w:r>
        <w:rPr>
          <w:rFonts w:ascii="Arial" w:hAnsi="Arial"/>
          <w:u w:val="none"/>
        </w:rPr>
        <w:t>The Clerk reported that the Planning Training will be held on Monday 19</w:t>
      </w:r>
      <w:r>
        <w:rPr>
          <w:rFonts w:ascii="Arial" w:hAnsi="Arial"/>
          <w:u w:val="none"/>
          <w:vertAlign w:val="superscript"/>
        </w:rPr>
        <w:t>th</w:t>
      </w:r>
      <w:r>
        <w:rPr>
          <w:rFonts w:ascii="Arial" w:hAnsi="Arial"/>
          <w:u w:val="none"/>
        </w:rPr>
        <w:t xml:space="preserve"> February. It is advised that all </w:t>
      </w:r>
      <w:proofErr w:type="spellStart"/>
      <w:r>
        <w:rPr>
          <w:rFonts w:ascii="Arial" w:hAnsi="Arial"/>
          <w:u w:val="none"/>
        </w:rPr>
        <w:t>Councillors</w:t>
      </w:r>
      <w:proofErr w:type="spellEnd"/>
      <w:r>
        <w:rPr>
          <w:rFonts w:ascii="Arial" w:hAnsi="Arial"/>
          <w:u w:val="none"/>
        </w:rPr>
        <w:t xml:space="preserve"> attend even though they do not sit on Plans this could alter next year when committees change.</w:t>
      </w:r>
    </w:p>
    <w:p w:rsidR="003337D3" w:rsidRDefault="003337D3">
      <w:pPr>
        <w:pStyle w:val="Title"/>
        <w:jc w:val="left"/>
        <w:rPr>
          <w:rFonts w:ascii="Arial" w:eastAsia="Arial" w:hAnsi="Arial" w:cs="Arial"/>
          <w:u w:val="none"/>
        </w:rPr>
      </w:pPr>
    </w:p>
    <w:p w:rsidR="003337D3" w:rsidRDefault="00656FC5">
      <w:pPr>
        <w:pStyle w:val="Title"/>
        <w:jc w:val="left"/>
        <w:rPr>
          <w:rFonts w:ascii="Arial" w:eastAsia="Arial" w:hAnsi="Arial" w:cs="Arial"/>
        </w:rPr>
      </w:pPr>
      <w:r>
        <w:rPr>
          <w:rFonts w:ascii="Arial" w:hAnsi="Arial"/>
          <w:b/>
          <w:bCs/>
          <w:u w:val="none"/>
        </w:rPr>
        <w:t>1537.</w:t>
      </w:r>
      <w:r>
        <w:rPr>
          <w:rFonts w:ascii="Arial" w:hAnsi="Arial"/>
          <w:b/>
          <w:bCs/>
        </w:rPr>
        <w:t xml:space="preserve"> Accounts for payment.</w:t>
      </w:r>
    </w:p>
    <w:p w:rsidR="003337D3" w:rsidRDefault="003337D3">
      <w:pPr>
        <w:pStyle w:val="Title"/>
        <w:jc w:val="left"/>
        <w:rPr>
          <w:rFonts w:ascii="Arial" w:eastAsia="Arial" w:hAnsi="Arial" w:cs="Arial"/>
          <w:u w:val="none"/>
        </w:rPr>
      </w:pPr>
    </w:p>
    <w:p w:rsidR="003337D3" w:rsidRDefault="00656FC5">
      <w:pPr>
        <w:pStyle w:val="Title"/>
        <w:jc w:val="left"/>
        <w:rPr>
          <w:rFonts w:ascii="Arial" w:eastAsia="Arial" w:hAnsi="Arial" w:cs="Arial"/>
          <w:u w:val="none"/>
        </w:rPr>
      </w:pPr>
      <w:r>
        <w:rPr>
          <w:rFonts w:ascii="Arial" w:hAnsi="Arial"/>
          <w:u w:val="none"/>
        </w:rPr>
        <w:t xml:space="preserve">The Clerk circulated the January accounts for payment by email. </w:t>
      </w:r>
    </w:p>
    <w:p w:rsidR="003337D3" w:rsidRDefault="003337D3">
      <w:pPr>
        <w:pStyle w:val="Title"/>
        <w:jc w:val="left"/>
        <w:rPr>
          <w:rFonts w:ascii="Arial" w:eastAsia="Arial" w:hAnsi="Arial" w:cs="Arial"/>
          <w:u w:val="none"/>
        </w:rPr>
      </w:pPr>
    </w:p>
    <w:p w:rsidR="003337D3" w:rsidRDefault="00656FC5">
      <w:pPr>
        <w:pStyle w:val="Title"/>
        <w:jc w:val="left"/>
        <w:rPr>
          <w:rFonts w:ascii="Arial" w:eastAsia="Arial" w:hAnsi="Arial" w:cs="Arial"/>
          <w:u w:val="none"/>
        </w:rPr>
      </w:pPr>
      <w:r>
        <w:rPr>
          <w:rFonts w:ascii="Arial" w:hAnsi="Arial"/>
          <w:u w:val="none"/>
        </w:rPr>
        <w:t>Cllr. Maycock proposed payment of the accounts, seconded by Cllr. Dennis.</w:t>
      </w:r>
    </w:p>
    <w:p w:rsidR="003337D3" w:rsidRDefault="003337D3">
      <w:pPr>
        <w:pStyle w:val="Title"/>
        <w:jc w:val="left"/>
        <w:rPr>
          <w:rFonts w:ascii="Arial" w:eastAsia="Arial" w:hAnsi="Arial" w:cs="Arial"/>
          <w:u w:val="none"/>
        </w:rPr>
      </w:pPr>
    </w:p>
    <w:p w:rsidR="003337D3" w:rsidRDefault="00656FC5">
      <w:pPr>
        <w:pStyle w:val="Title"/>
        <w:jc w:val="left"/>
        <w:rPr>
          <w:rFonts w:ascii="Arial" w:eastAsia="Arial" w:hAnsi="Arial" w:cs="Arial"/>
        </w:rPr>
      </w:pPr>
      <w:r>
        <w:rPr>
          <w:rFonts w:ascii="Arial" w:hAnsi="Arial"/>
          <w:b/>
          <w:bCs/>
          <w:u w:val="none"/>
        </w:rPr>
        <w:t>1538.</w:t>
      </w:r>
      <w:r>
        <w:rPr>
          <w:rFonts w:ascii="Arial" w:hAnsi="Arial"/>
          <w:b/>
          <w:bCs/>
        </w:rPr>
        <w:t xml:space="preserve"> Financial Statements.</w:t>
      </w:r>
    </w:p>
    <w:p w:rsidR="003337D3" w:rsidRDefault="003337D3">
      <w:pPr>
        <w:pStyle w:val="Title"/>
        <w:jc w:val="left"/>
        <w:rPr>
          <w:rFonts w:ascii="Arial" w:eastAsia="Arial" w:hAnsi="Arial" w:cs="Arial"/>
          <w:u w:val="none"/>
        </w:rPr>
      </w:pPr>
    </w:p>
    <w:p w:rsidR="003337D3" w:rsidRDefault="00656FC5">
      <w:pPr>
        <w:pStyle w:val="Title"/>
        <w:jc w:val="left"/>
        <w:rPr>
          <w:rFonts w:ascii="Arial" w:eastAsia="Arial" w:hAnsi="Arial" w:cs="Arial"/>
          <w:u w:val="none"/>
        </w:rPr>
      </w:pPr>
      <w:r>
        <w:rPr>
          <w:rFonts w:ascii="Arial" w:hAnsi="Arial"/>
          <w:u w:val="none"/>
        </w:rPr>
        <w:t>The Clerk circulated the financial statements to all committee members by email.</w:t>
      </w:r>
    </w:p>
    <w:p w:rsidR="003337D3" w:rsidRDefault="003337D3">
      <w:pPr>
        <w:pStyle w:val="Title"/>
        <w:jc w:val="left"/>
        <w:rPr>
          <w:rFonts w:ascii="Arial" w:eastAsia="Arial" w:hAnsi="Arial" w:cs="Arial"/>
        </w:rPr>
      </w:pPr>
    </w:p>
    <w:p w:rsidR="003337D3" w:rsidRDefault="00656FC5">
      <w:pPr>
        <w:pStyle w:val="Title"/>
        <w:jc w:val="left"/>
        <w:rPr>
          <w:rFonts w:ascii="Arial" w:eastAsia="Arial" w:hAnsi="Arial" w:cs="Arial"/>
          <w:u w:val="none"/>
        </w:rPr>
      </w:pPr>
      <w:r>
        <w:rPr>
          <w:rFonts w:ascii="Arial" w:hAnsi="Arial"/>
        </w:rPr>
        <w:t xml:space="preserve">Toilets </w:t>
      </w:r>
      <w:r>
        <w:rPr>
          <w:rFonts w:ascii="Arial" w:hAnsi="Arial"/>
          <w:u w:val="none"/>
        </w:rPr>
        <w:t>Cllr. Boot-Handford proposed acceptance of the statement for the toilets, seconded by Cllr. Wager.</w:t>
      </w:r>
    </w:p>
    <w:p w:rsidR="003337D3" w:rsidRDefault="003337D3">
      <w:pPr>
        <w:pStyle w:val="Title"/>
        <w:jc w:val="left"/>
        <w:rPr>
          <w:rFonts w:ascii="Arial" w:eastAsia="Arial" w:hAnsi="Arial" w:cs="Arial"/>
        </w:rPr>
      </w:pPr>
    </w:p>
    <w:p w:rsidR="003337D3" w:rsidRDefault="00656FC5">
      <w:pPr>
        <w:pStyle w:val="Title"/>
        <w:jc w:val="left"/>
        <w:rPr>
          <w:rFonts w:ascii="Arial" w:eastAsia="Arial" w:hAnsi="Arial" w:cs="Arial"/>
          <w:u w:val="none"/>
        </w:rPr>
      </w:pPr>
      <w:r>
        <w:rPr>
          <w:rFonts w:ascii="Arial" w:hAnsi="Arial"/>
        </w:rPr>
        <w:t xml:space="preserve">F&amp;GP </w:t>
      </w:r>
      <w:r>
        <w:rPr>
          <w:rFonts w:ascii="Arial" w:hAnsi="Arial"/>
          <w:u w:val="none"/>
        </w:rPr>
        <w:t>Cllr. Lamb proposed acceptance, seconded by Cllr. Dennis.</w:t>
      </w:r>
    </w:p>
    <w:p w:rsidR="003337D3" w:rsidRDefault="003337D3">
      <w:pPr>
        <w:pStyle w:val="Title"/>
        <w:jc w:val="left"/>
        <w:rPr>
          <w:rFonts w:ascii="Arial" w:eastAsia="Arial" w:hAnsi="Arial" w:cs="Arial"/>
          <w:b/>
          <w:bCs/>
          <w:u w:val="none"/>
        </w:rPr>
      </w:pPr>
    </w:p>
    <w:p w:rsidR="003337D3" w:rsidRDefault="00656FC5">
      <w:pPr>
        <w:pStyle w:val="Title"/>
        <w:jc w:val="left"/>
        <w:rPr>
          <w:rFonts w:ascii="Arial" w:eastAsia="Arial" w:hAnsi="Arial" w:cs="Arial"/>
          <w:b/>
          <w:bCs/>
        </w:rPr>
      </w:pPr>
      <w:r>
        <w:rPr>
          <w:rFonts w:ascii="Arial" w:hAnsi="Arial"/>
          <w:b/>
          <w:bCs/>
          <w:u w:val="none"/>
        </w:rPr>
        <w:t xml:space="preserve">1539. </w:t>
      </w:r>
      <w:r>
        <w:rPr>
          <w:rFonts w:ascii="Arial" w:hAnsi="Arial"/>
          <w:b/>
          <w:bCs/>
        </w:rPr>
        <w:t>To accept the reconciled bank statement.</w:t>
      </w:r>
    </w:p>
    <w:p w:rsidR="003337D3" w:rsidRDefault="003337D3">
      <w:pPr>
        <w:pStyle w:val="Title"/>
        <w:jc w:val="left"/>
        <w:rPr>
          <w:rFonts w:ascii="Arial" w:eastAsia="Arial" w:hAnsi="Arial" w:cs="Arial"/>
          <w:u w:val="none"/>
        </w:rPr>
      </w:pPr>
    </w:p>
    <w:p w:rsidR="003337D3" w:rsidRDefault="00656FC5">
      <w:pPr>
        <w:pStyle w:val="Title"/>
        <w:jc w:val="left"/>
        <w:rPr>
          <w:rFonts w:ascii="Arial" w:eastAsia="Arial" w:hAnsi="Arial" w:cs="Arial"/>
          <w:u w:val="none"/>
        </w:rPr>
      </w:pPr>
      <w:r>
        <w:rPr>
          <w:rFonts w:ascii="Arial" w:hAnsi="Arial"/>
          <w:u w:val="none"/>
        </w:rPr>
        <w:t>The clerk circulated the bank statement reconciliation.</w:t>
      </w:r>
    </w:p>
    <w:p w:rsidR="003337D3" w:rsidRDefault="00656FC5">
      <w:pPr>
        <w:pStyle w:val="Title"/>
        <w:jc w:val="left"/>
        <w:rPr>
          <w:rFonts w:ascii="Arial" w:eastAsia="Arial" w:hAnsi="Arial" w:cs="Arial"/>
          <w:u w:val="none"/>
        </w:rPr>
      </w:pPr>
      <w:r>
        <w:rPr>
          <w:rFonts w:ascii="Arial" w:hAnsi="Arial"/>
          <w:u w:val="none"/>
        </w:rPr>
        <w:t>Cllr. Dennis proposed acceptance, seconded by Cllr. Boot-Handford.</w:t>
      </w:r>
    </w:p>
    <w:p w:rsidR="003337D3" w:rsidRDefault="003337D3">
      <w:pPr>
        <w:pStyle w:val="Title"/>
        <w:jc w:val="left"/>
        <w:rPr>
          <w:rFonts w:ascii="Arial" w:eastAsia="Arial" w:hAnsi="Arial" w:cs="Arial"/>
        </w:rPr>
      </w:pPr>
    </w:p>
    <w:p w:rsidR="003337D3" w:rsidRDefault="00656FC5">
      <w:pPr>
        <w:pStyle w:val="Title"/>
        <w:jc w:val="left"/>
        <w:rPr>
          <w:rFonts w:ascii="Arial" w:eastAsia="Arial" w:hAnsi="Arial" w:cs="Arial"/>
          <w:b/>
          <w:bCs/>
        </w:rPr>
      </w:pPr>
      <w:r>
        <w:rPr>
          <w:rFonts w:ascii="Arial" w:hAnsi="Arial"/>
          <w:b/>
          <w:bCs/>
        </w:rPr>
        <w:t>1540. Salary Review</w:t>
      </w:r>
    </w:p>
    <w:p w:rsidR="003337D3" w:rsidRDefault="003337D3">
      <w:pPr>
        <w:pStyle w:val="Title"/>
        <w:jc w:val="left"/>
        <w:rPr>
          <w:rFonts w:ascii="Arial" w:eastAsia="Arial" w:hAnsi="Arial" w:cs="Arial"/>
          <w:u w:val="none"/>
        </w:rPr>
      </w:pPr>
    </w:p>
    <w:p w:rsidR="003337D3" w:rsidRDefault="00656FC5">
      <w:pPr>
        <w:pStyle w:val="Title"/>
        <w:jc w:val="left"/>
        <w:rPr>
          <w:rFonts w:ascii="Arial" w:eastAsia="Arial" w:hAnsi="Arial" w:cs="Arial"/>
          <w:u w:val="none"/>
        </w:rPr>
      </w:pPr>
      <w:r>
        <w:rPr>
          <w:rFonts w:ascii="Arial" w:hAnsi="Arial"/>
          <w:u w:val="none"/>
        </w:rPr>
        <w:t>Cllr. Lamb proposed the staff be given a 2% salary increase for 2018/19, seconded by Cllr. Dennis.</w:t>
      </w:r>
    </w:p>
    <w:p w:rsidR="003337D3" w:rsidRDefault="003337D3">
      <w:pPr>
        <w:pStyle w:val="Title"/>
        <w:jc w:val="left"/>
        <w:rPr>
          <w:rFonts w:ascii="Arial" w:eastAsia="Arial" w:hAnsi="Arial" w:cs="Arial"/>
          <w:u w:val="none"/>
        </w:rPr>
      </w:pPr>
    </w:p>
    <w:p w:rsidR="003337D3" w:rsidRDefault="00656FC5">
      <w:pPr>
        <w:pStyle w:val="Title"/>
        <w:jc w:val="left"/>
        <w:rPr>
          <w:rFonts w:ascii="Arial" w:eastAsia="Arial" w:hAnsi="Arial" w:cs="Arial"/>
          <w:b/>
          <w:bCs/>
        </w:rPr>
      </w:pPr>
      <w:r>
        <w:rPr>
          <w:rFonts w:ascii="Arial" w:hAnsi="Arial"/>
          <w:b/>
          <w:bCs/>
          <w:u w:val="none"/>
        </w:rPr>
        <w:t xml:space="preserve">1541. </w:t>
      </w:r>
      <w:r>
        <w:rPr>
          <w:rFonts w:ascii="Arial" w:hAnsi="Arial"/>
          <w:b/>
          <w:bCs/>
        </w:rPr>
        <w:t>To set the Precept for 2018/19.</w:t>
      </w:r>
    </w:p>
    <w:p w:rsidR="003337D3" w:rsidRDefault="00656FC5">
      <w:pPr>
        <w:pStyle w:val="Title"/>
        <w:jc w:val="left"/>
        <w:rPr>
          <w:rFonts w:ascii="Arial" w:eastAsia="Arial" w:hAnsi="Arial" w:cs="Arial"/>
          <w:u w:val="none"/>
        </w:rPr>
      </w:pPr>
      <w:r>
        <w:rPr>
          <w:rFonts w:ascii="Arial" w:hAnsi="Arial"/>
          <w:u w:val="none"/>
        </w:rPr>
        <w:t xml:space="preserve"> </w:t>
      </w:r>
    </w:p>
    <w:p w:rsidR="003337D3" w:rsidRDefault="00656FC5">
      <w:pPr>
        <w:pStyle w:val="Title"/>
        <w:jc w:val="left"/>
        <w:rPr>
          <w:rFonts w:ascii="Arial" w:eastAsia="Arial" w:hAnsi="Arial" w:cs="Arial"/>
          <w:u w:val="none"/>
        </w:rPr>
      </w:pPr>
      <w:r>
        <w:rPr>
          <w:rFonts w:ascii="Arial" w:hAnsi="Arial"/>
          <w:u w:val="none"/>
        </w:rPr>
        <w:t xml:space="preserve"> Discussions took place on the budget; Cllr. Wager proposed that the Precept be set as per last year’s figures at £63,532, seconded by Cllr. Lamb less the </w:t>
      </w:r>
      <w:proofErr w:type="gramStart"/>
      <w:r>
        <w:rPr>
          <w:rFonts w:ascii="Arial" w:hAnsi="Arial"/>
          <w:u w:val="none"/>
        </w:rPr>
        <w:t>government grant</w:t>
      </w:r>
      <w:proofErr w:type="gramEnd"/>
      <w:r>
        <w:rPr>
          <w:rFonts w:ascii="Arial" w:hAnsi="Arial"/>
          <w:u w:val="none"/>
        </w:rPr>
        <w:t xml:space="preserve"> £4018 (Government Grant to compensate Council Tax Benefit removed from tax base [Council Tax Support Grant CTSG]).</w:t>
      </w:r>
    </w:p>
    <w:p w:rsidR="003337D3" w:rsidRDefault="00656FC5">
      <w:pPr>
        <w:pStyle w:val="Title"/>
        <w:jc w:val="left"/>
        <w:rPr>
          <w:rFonts w:ascii="Arial" w:eastAsia="Arial" w:hAnsi="Arial" w:cs="Arial"/>
          <w:u w:val="none"/>
        </w:rPr>
      </w:pPr>
      <w:r>
        <w:rPr>
          <w:rFonts w:ascii="Arial" w:hAnsi="Arial"/>
          <w:u w:val="none"/>
        </w:rPr>
        <w:t>The Precept requirement is £59,514 + CTSG £4018 = the Parish Council Precept of £63,532.</w:t>
      </w:r>
    </w:p>
    <w:p w:rsidR="003337D3" w:rsidRDefault="00656FC5">
      <w:pPr>
        <w:pStyle w:val="Title"/>
        <w:jc w:val="left"/>
        <w:rPr>
          <w:rFonts w:ascii="Arial" w:eastAsia="Arial" w:hAnsi="Arial" w:cs="Arial"/>
          <w:u w:val="none"/>
        </w:rPr>
      </w:pPr>
      <w:r>
        <w:rPr>
          <w:rFonts w:ascii="Arial" w:hAnsi="Arial"/>
          <w:u w:val="none"/>
        </w:rPr>
        <w:t xml:space="preserve">A vote was called, all were in </w:t>
      </w:r>
      <w:proofErr w:type="spellStart"/>
      <w:r>
        <w:rPr>
          <w:rFonts w:ascii="Arial" w:hAnsi="Arial"/>
          <w:u w:val="none"/>
        </w:rPr>
        <w:t>favour</w:t>
      </w:r>
      <w:proofErr w:type="spellEnd"/>
      <w:r>
        <w:rPr>
          <w:rFonts w:ascii="Arial" w:hAnsi="Arial"/>
          <w:u w:val="none"/>
        </w:rPr>
        <w:t>.</w:t>
      </w:r>
    </w:p>
    <w:p w:rsidR="003337D3" w:rsidRDefault="003337D3">
      <w:pPr>
        <w:pStyle w:val="Title"/>
        <w:jc w:val="left"/>
        <w:rPr>
          <w:rFonts w:ascii="Arial" w:eastAsia="Arial" w:hAnsi="Arial" w:cs="Arial"/>
          <w:u w:val="none"/>
        </w:rPr>
      </w:pPr>
    </w:p>
    <w:p w:rsidR="003337D3" w:rsidRDefault="00656FC5">
      <w:pPr>
        <w:pStyle w:val="Title"/>
        <w:jc w:val="left"/>
        <w:rPr>
          <w:rFonts w:ascii="Arial" w:eastAsia="Arial" w:hAnsi="Arial" w:cs="Arial"/>
          <w:b/>
          <w:bCs/>
        </w:rPr>
      </w:pPr>
      <w:r>
        <w:rPr>
          <w:rFonts w:ascii="Arial" w:hAnsi="Arial"/>
          <w:b/>
          <w:bCs/>
          <w:u w:val="none"/>
        </w:rPr>
        <w:t xml:space="preserve">1542. </w:t>
      </w:r>
      <w:r>
        <w:rPr>
          <w:rFonts w:ascii="Arial" w:hAnsi="Arial"/>
          <w:b/>
          <w:bCs/>
        </w:rPr>
        <w:t>Review BARP decision on phase two.</w:t>
      </w:r>
    </w:p>
    <w:p w:rsidR="003337D3" w:rsidRDefault="003337D3">
      <w:pPr>
        <w:pStyle w:val="Title"/>
        <w:jc w:val="left"/>
        <w:rPr>
          <w:rFonts w:ascii="Arial" w:eastAsia="Arial" w:hAnsi="Arial" w:cs="Arial"/>
          <w:u w:val="none"/>
        </w:rPr>
      </w:pPr>
    </w:p>
    <w:p w:rsidR="003337D3" w:rsidRDefault="00656FC5">
      <w:pPr>
        <w:pStyle w:val="Title"/>
        <w:jc w:val="left"/>
        <w:rPr>
          <w:rFonts w:ascii="Arial" w:eastAsia="Arial" w:hAnsi="Arial" w:cs="Arial"/>
          <w:u w:val="none"/>
        </w:rPr>
      </w:pPr>
      <w:r>
        <w:rPr>
          <w:rFonts w:ascii="Arial" w:hAnsi="Arial"/>
          <w:u w:val="none"/>
        </w:rPr>
        <w:t>Tesco grant £3856-80 which is to be dealt with by BARP.</w:t>
      </w:r>
    </w:p>
    <w:p w:rsidR="003337D3" w:rsidRDefault="00656FC5">
      <w:pPr>
        <w:pStyle w:val="Title"/>
        <w:jc w:val="left"/>
        <w:rPr>
          <w:rFonts w:ascii="Arial" w:eastAsia="Arial" w:hAnsi="Arial" w:cs="Arial"/>
          <w:u w:val="none"/>
        </w:rPr>
      </w:pPr>
      <w:r>
        <w:rPr>
          <w:rFonts w:ascii="Arial" w:hAnsi="Arial"/>
          <w:u w:val="none"/>
        </w:rPr>
        <w:t>TAP grant £2,500 + £500 from BARP, the total cost is £3,040. BARP will give a donation of £40 to cover the cost, these items to be ordered by the Parish Council.</w:t>
      </w:r>
    </w:p>
    <w:p w:rsidR="003337D3" w:rsidRDefault="00656FC5">
      <w:pPr>
        <w:pStyle w:val="Title"/>
        <w:jc w:val="left"/>
        <w:rPr>
          <w:rFonts w:ascii="Arial" w:eastAsia="Arial" w:hAnsi="Arial" w:cs="Arial"/>
          <w:u w:val="none"/>
        </w:rPr>
      </w:pPr>
      <w:r>
        <w:rPr>
          <w:rFonts w:ascii="Arial" w:hAnsi="Arial"/>
          <w:u w:val="none"/>
        </w:rPr>
        <w:t>BARP have made the decision to go with Rhino.</w:t>
      </w:r>
    </w:p>
    <w:p w:rsidR="003337D3" w:rsidRDefault="00656FC5">
      <w:pPr>
        <w:pStyle w:val="Title"/>
        <w:jc w:val="left"/>
        <w:rPr>
          <w:rFonts w:ascii="Arial" w:eastAsia="Arial" w:hAnsi="Arial" w:cs="Arial"/>
          <w:u w:val="none"/>
        </w:rPr>
      </w:pPr>
      <w:r>
        <w:rPr>
          <w:rFonts w:ascii="Arial" w:hAnsi="Arial"/>
          <w:u w:val="none"/>
        </w:rPr>
        <w:t>The Council accepts BARP’s decision.</w:t>
      </w:r>
    </w:p>
    <w:p w:rsidR="003337D3" w:rsidRDefault="003337D3">
      <w:pPr>
        <w:pStyle w:val="Body"/>
        <w:rPr>
          <w:rFonts w:ascii="Arial" w:eastAsia="Arial" w:hAnsi="Arial" w:cs="Arial"/>
          <w:sz w:val="24"/>
          <w:szCs w:val="24"/>
        </w:rPr>
      </w:pPr>
    </w:p>
    <w:p w:rsidR="003337D3" w:rsidRDefault="00656FC5">
      <w:pPr>
        <w:pStyle w:val="Body"/>
        <w:rPr>
          <w:rFonts w:ascii="Arial" w:eastAsia="Arial" w:hAnsi="Arial" w:cs="Arial"/>
          <w:b/>
          <w:bCs/>
          <w:sz w:val="24"/>
          <w:szCs w:val="24"/>
          <w:u w:val="single"/>
        </w:rPr>
      </w:pPr>
      <w:r>
        <w:rPr>
          <w:rFonts w:ascii="Arial" w:hAnsi="Arial"/>
          <w:sz w:val="24"/>
          <w:szCs w:val="24"/>
        </w:rPr>
        <w:t xml:space="preserve"> </w:t>
      </w:r>
      <w:r>
        <w:rPr>
          <w:rFonts w:ascii="Arial" w:hAnsi="Arial"/>
          <w:b/>
          <w:bCs/>
          <w:sz w:val="24"/>
          <w:szCs w:val="24"/>
        </w:rPr>
        <w:t xml:space="preserve">1543. </w:t>
      </w:r>
      <w:r>
        <w:rPr>
          <w:rFonts w:ascii="Arial" w:hAnsi="Arial"/>
          <w:b/>
          <w:bCs/>
          <w:sz w:val="24"/>
          <w:szCs w:val="24"/>
          <w:u w:val="single"/>
          <w:lang w:val="en-US"/>
        </w:rPr>
        <w:t xml:space="preserve">Update on </w:t>
      </w:r>
      <w:proofErr w:type="spellStart"/>
      <w:r>
        <w:rPr>
          <w:rFonts w:ascii="Arial" w:hAnsi="Arial"/>
          <w:b/>
          <w:bCs/>
          <w:sz w:val="24"/>
          <w:szCs w:val="24"/>
          <w:u w:val="single"/>
          <w:lang w:val="en-US"/>
        </w:rPr>
        <w:t>Neighbourhood</w:t>
      </w:r>
      <w:proofErr w:type="spellEnd"/>
      <w:r>
        <w:rPr>
          <w:rFonts w:ascii="Arial" w:hAnsi="Arial"/>
          <w:b/>
          <w:bCs/>
          <w:sz w:val="24"/>
          <w:szCs w:val="24"/>
          <w:u w:val="single"/>
          <w:lang w:val="en-US"/>
        </w:rPr>
        <w:t xml:space="preserve"> Plan.</w:t>
      </w:r>
    </w:p>
    <w:p w:rsidR="003337D3" w:rsidRDefault="003337D3">
      <w:pPr>
        <w:pStyle w:val="Body"/>
        <w:rPr>
          <w:rFonts w:ascii="Arial" w:eastAsia="Arial" w:hAnsi="Arial" w:cs="Arial"/>
          <w:sz w:val="24"/>
          <w:szCs w:val="24"/>
        </w:rPr>
      </w:pPr>
    </w:p>
    <w:p w:rsidR="003337D3" w:rsidRDefault="00656FC5">
      <w:pPr>
        <w:pStyle w:val="Body"/>
        <w:rPr>
          <w:rFonts w:ascii="Arial" w:eastAsia="Arial" w:hAnsi="Arial" w:cs="Arial"/>
          <w:sz w:val="24"/>
          <w:szCs w:val="24"/>
        </w:rPr>
      </w:pPr>
      <w:r>
        <w:rPr>
          <w:rFonts w:ascii="Arial" w:hAnsi="Arial"/>
          <w:sz w:val="24"/>
          <w:szCs w:val="24"/>
          <w:lang w:val="en-US"/>
        </w:rPr>
        <w:t>Cllr. Maycock explained that the Plan is now with West Devon, unfortunately to start with the consultation notices were incorrectly dated, and they also referred people to South Hams website instead of West Devon’</w:t>
      </w:r>
      <w:r>
        <w:rPr>
          <w:rFonts w:ascii="Arial" w:hAnsi="Arial"/>
          <w:sz w:val="24"/>
          <w:szCs w:val="24"/>
        </w:rPr>
        <w:t>s.</w:t>
      </w:r>
    </w:p>
    <w:p w:rsidR="003337D3" w:rsidRDefault="00656FC5">
      <w:pPr>
        <w:pStyle w:val="Body"/>
        <w:rPr>
          <w:rFonts w:ascii="Arial" w:eastAsia="Arial" w:hAnsi="Arial" w:cs="Arial"/>
          <w:sz w:val="24"/>
          <w:szCs w:val="24"/>
        </w:rPr>
      </w:pPr>
      <w:r>
        <w:rPr>
          <w:rFonts w:ascii="Arial" w:hAnsi="Arial"/>
          <w:sz w:val="24"/>
          <w:szCs w:val="24"/>
          <w:lang w:val="en-US"/>
        </w:rPr>
        <w:t>This has now been corrected and the consultation will run for 6 weeks between Tuesday 23</w:t>
      </w:r>
      <w:r>
        <w:rPr>
          <w:rFonts w:ascii="Arial" w:hAnsi="Arial"/>
          <w:sz w:val="24"/>
          <w:szCs w:val="24"/>
          <w:vertAlign w:val="superscript"/>
        </w:rPr>
        <w:t>rd</w:t>
      </w:r>
      <w:r>
        <w:rPr>
          <w:rFonts w:ascii="Arial" w:hAnsi="Arial"/>
          <w:sz w:val="24"/>
          <w:szCs w:val="24"/>
          <w:lang w:val="en-US"/>
        </w:rPr>
        <w:t xml:space="preserve"> January and Tuesday 6</w:t>
      </w:r>
      <w:r>
        <w:rPr>
          <w:rFonts w:ascii="Arial" w:hAnsi="Arial"/>
          <w:sz w:val="24"/>
          <w:szCs w:val="24"/>
          <w:vertAlign w:val="superscript"/>
          <w:lang w:val="en-US"/>
        </w:rPr>
        <w:t>th</w:t>
      </w:r>
      <w:r>
        <w:rPr>
          <w:rFonts w:ascii="Arial" w:hAnsi="Arial"/>
          <w:sz w:val="24"/>
          <w:szCs w:val="24"/>
        </w:rPr>
        <w:t xml:space="preserve"> March.</w:t>
      </w:r>
    </w:p>
    <w:p w:rsidR="003337D3" w:rsidRDefault="003337D3">
      <w:pPr>
        <w:pStyle w:val="Body"/>
        <w:rPr>
          <w:rFonts w:ascii="Arial" w:eastAsia="Arial" w:hAnsi="Arial" w:cs="Arial"/>
          <w:sz w:val="24"/>
          <w:szCs w:val="24"/>
        </w:rPr>
      </w:pPr>
    </w:p>
    <w:p w:rsidR="003337D3" w:rsidRDefault="00656FC5">
      <w:pPr>
        <w:pStyle w:val="Body"/>
        <w:rPr>
          <w:rFonts w:ascii="Arial" w:eastAsia="Arial" w:hAnsi="Arial" w:cs="Arial"/>
          <w:b/>
          <w:bCs/>
          <w:sz w:val="24"/>
          <w:szCs w:val="24"/>
          <w:u w:val="single"/>
        </w:rPr>
      </w:pPr>
      <w:proofErr w:type="gramStart"/>
      <w:r>
        <w:rPr>
          <w:rFonts w:ascii="Arial" w:hAnsi="Arial"/>
          <w:b/>
          <w:bCs/>
          <w:sz w:val="24"/>
          <w:szCs w:val="24"/>
        </w:rPr>
        <w:t xml:space="preserve">1544. </w:t>
      </w:r>
      <w:r>
        <w:rPr>
          <w:rFonts w:ascii="Arial" w:hAnsi="Arial"/>
          <w:b/>
          <w:bCs/>
          <w:sz w:val="24"/>
          <w:szCs w:val="24"/>
          <w:u w:val="single"/>
          <w:lang w:val="en-US"/>
        </w:rPr>
        <w:t>3 monthly inspection report</w:t>
      </w:r>
      <w:proofErr w:type="gramEnd"/>
      <w:r>
        <w:rPr>
          <w:rFonts w:ascii="Arial" w:hAnsi="Arial"/>
          <w:b/>
          <w:bCs/>
          <w:sz w:val="24"/>
          <w:szCs w:val="24"/>
          <w:u w:val="single"/>
          <w:lang w:val="en-US"/>
        </w:rPr>
        <w:t>.</w:t>
      </w:r>
    </w:p>
    <w:p w:rsidR="003337D3" w:rsidRDefault="003337D3">
      <w:pPr>
        <w:pStyle w:val="Body"/>
        <w:rPr>
          <w:rFonts w:ascii="Arial" w:eastAsia="Arial" w:hAnsi="Arial" w:cs="Arial"/>
          <w:sz w:val="24"/>
          <w:szCs w:val="24"/>
        </w:rPr>
      </w:pPr>
    </w:p>
    <w:p w:rsidR="003337D3" w:rsidRDefault="00656FC5">
      <w:pPr>
        <w:pStyle w:val="Body"/>
        <w:rPr>
          <w:rFonts w:ascii="Arial" w:eastAsia="Arial" w:hAnsi="Arial" w:cs="Arial"/>
          <w:sz w:val="24"/>
          <w:szCs w:val="24"/>
        </w:rPr>
      </w:pPr>
      <w:r>
        <w:rPr>
          <w:rFonts w:ascii="Arial" w:hAnsi="Arial"/>
          <w:sz w:val="24"/>
          <w:szCs w:val="24"/>
          <w:lang w:val="en-US"/>
        </w:rPr>
        <w:t xml:space="preserve">Cllr. Dennis has undertaken the inspection report and has highlighted the following issues:- </w:t>
      </w:r>
    </w:p>
    <w:p w:rsidR="003337D3" w:rsidRDefault="003337D3">
      <w:pPr>
        <w:pStyle w:val="Body"/>
        <w:rPr>
          <w:rFonts w:ascii="Arial" w:eastAsia="Arial" w:hAnsi="Arial" w:cs="Arial"/>
          <w:sz w:val="24"/>
          <w:szCs w:val="24"/>
          <w:u w:val="single"/>
        </w:rPr>
      </w:pPr>
    </w:p>
    <w:p w:rsidR="003337D3" w:rsidRDefault="00656FC5">
      <w:pPr>
        <w:pStyle w:val="Body"/>
        <w:rPr>
          <w:rFonts w:ascii="Arial" w:eastAsia="Arial" w:hAnsi="Arial" w:cs="Arial"/>
          <w:sz w:val="24"/>
          <w:szCs w:val="24"/>
        </w:rPr>
      </w:pPr>
      <w:r>
        <w:rPr>
          <w:rFonts w:ascii="Arial" w:hAnsi="Arial"/>
          <w:sz w:val="24"/>
          <w:szCs w:val="24"/>
          <w:u w:val="single"/>
        </w:rPr>
        <w:t xml:space="preserve">Childcare Centre </w:t>
      </w:r>
      <w:r>
        <w:rPr>
          <w:rFonts w:ascii="Arial" w:hAnsi="Arial"/>
          <w:sz w:val="24"/>
          <w:szCs w:val="24"/>
          <w:lang w:val="en-US"/>
        </w:rPr>
        <w:t>Clean but could be a bit tidier, the access door between the stage and this area is still being used for storage, but is cleared when requested. This is not a fire escape.</w:t>
      </w:r>
    </w:p>
    <w:p w:rsidR="003337D3" w:rsidRDefault="003337D3">
      <w:pPr>
        <w:pStyle w:val="Body"/>
        <w:rPr>
          <w:rFonts w:ascii="Arial" w:eastAsia="Arial" w:hAnsi="Arial" w:cs="Arial"/>
          <w:sz w:val="24"/>
          <w:szCs w:val="24"/>
        </w:rPr>
      </w:pPr>
    </w:p>
    <w:p w:rsidR="003337D3" w:rsidRDefault="00656FC5">
      <w:pPr>
        <w:pStyle w:val="Body"/>
        <w:rPr>
          <w:rFonts w:ascii="Arial" w:eastAsia="Arial" w:hAnsi="Arial" w:cs="Arial"/>
          <w:sz w:val="24"/>
          <w:szCs w:val="24"/>
        </w:rPr>
      </w:pPr>
      <w:r>
        <w:rPr>
          <w:rFonts w:ascii="Arial" w:hAnsi="Arial"/>
          <w:sz w:val="24"/>
          <w:szCs w:val="24"/>
          <w:u w:val="single"/>
          <w:lang w:val="en-US"/>
        </w:rPr>
        <w:t xml:space="preserve">Outside walls parish hall </w:t>
      </w:r>
      <w:r>
        <w:rPr>
          <w:rFonts w:ascii="Arial" w:hAnsi="Arial"/>
          <w:sz w:val="24"/>
          <w:szCs w:val="24"/>
          <w:lang w:val="en-US"/>
        </w:rPr>
        <w:t xml:space="preserve">Clean and tidy but some signs of graffiti found. </w:t>
      </w:r>
    </w:p>
    <w:p w:rsidR="003337D3" w:rsidRDefault="00656FC5">
      <w:pPr>
        <w:pStyle w:val="Body"/>
        <w:rPr>
          <w:rFonts w:ascii="Arial" w:eastAsia="Arial" w:hAnsi="Arial" w:cs="Arial"/>
          <w:sz w:val="24"/>
          <w:szCs w:val="24"/>
        </w:rPr>
      </w:pPr>
      <w:r>
        <w:rPr>
          <w:rFonts w:ascii="Arial" w:hAnsi="Arial"/>
          <w:sz w:val="24"/>
          <w:szCs w:val="24"/>
          <w:u w:val="single"/>
          <w:lang w:val="en-US"/>
        </w:rPr>
        <w:t>Pathway</w:t>
      </w:r>
      <w:r>
        <w:rPr>
          <w:rFonts w:ascii="Arial" w:hAnsi="Arial"/>
          <w:sz w:val="24"/>
          <w:szCs w:val="24"/>
          <w:lang w:val="en-US"/>
        </w:rPr>
        <w:t xml:space="preserve"> leading from Childcare Centre, this path is in need of tidying up and air vents cleared of leaves and rubbish.</w:t>
      </w:r>
    </w:p>
    <w:p w:rsidR="003337D3" w:rsidRDefault="003337D3">
      <w:pPr>
        <w:pStyle w:val="Body"/>
        <w:rPr>
          <w:rFonts w:ascii="Arial" w:eastAsia="Arial" w:hAnsi="Arial" w:cs="Arial"/>
          <w:sz w:val="24"/>
          <w:szCs w:val="24"/>
        </w:rPr>
      </w:pPr>
    </w:p>
    <w:p w:rsidR="003337D3" w:rsidRDefault="00656FC5">
      <w:pPr>
        <w:pStyle w:val="Body"/>
        <w:rPr>
          <w:rFonts w:ascii="Arial" w:eastAsia="Arial" w:hAnsi="Arial" w:cs="Arial"/>
          <w:sz w:val="24"/>
          <w:szCs w:val="24"/>
        </w:rPr>
      </w:pPr>
      <w:r>
        <w:rPr>
          <w:rFonts w:ascii="Arial" w:hAnsi="Arial"/>
          <w:sz w:val="24"/>
          <w:szCs w:val="24"/>
          <w:u w:val="single"/>
          <w:lang w:val="en-US"/>
        </w:rPr>
        <w:t xml:space="preserve">Hall car park and garden area </w:t>
      </w:r>
      <w:proofErr w:type="gramStart"/>
      <w:r>
        <w:rPr>
          <w:rFonts w:ascii="Arial" w:hAnsi="Arial"/>
          <w:sz w:val="24"/>
          <w:szCs w:val="24"/>
          <w:lang w:val="en-US"/>
        </w:rPr>
        <w:t>Generally</w:t>
      </w:r>
      <w:proofErr w:type="gramEnd"/>
      <w:r>
        <w:rPr>
          <w:rFonts w:ascii="Arial" w:hAnsi="Arial"/>
          <w:sz w:val="24"/>
          <w:szCs w:val="24"/>
          <w:lang w:val="en-US"/>
        </w:rPr>
        <w:t xml:space="preserve"> good albeit the car park surface will need some attention soon and litter problem around Annex and Youth Hut.</w:t>
      </w:r>
    </w:p>
    <w:p w:rsidR="003337D3" w:rsidRDefault="003337D3">
      <w:pPr>
        <w:pStyle w:val="Body"/>
        <w:rPr>
          <w:rFonts w:ascii="Arial" w:eastAsia="Arial" w:hAnsi="Arial" w:cs="Arial"/>
          <w:sz w:val="24"/>
          <w:szCs w:val="24"/>
        </w:rPr>
      </w:pPr>
    </w:p>
    <w:p w:rsidR="003337D3" w:rsidRDefault="00656FC5">
      <w:pPr>
        <w:pStyle w:val="Body"/>
        <w:rPr>
          <w:rFonts w:ascii="Arial" w:eastAsia="Arial" w:hAnsi="Arial" w:cs="Arial"/>
          <w:sz w:val="24"/>
          <w:szCs w:val="24"/>
        </w:rPr>
      </w:pPr>
      <w:r>
        <w:rPr>
          <w:rFonts w:ascii="Arial" w:hAnsi="Arial"/>
          <w:sz w:val="24"/>
          <w:szCs w:val="24"/>
          <w:u w:val="single"/>
          <w:lang w:val="en-US"/>
        </w:rPr>
        <w:t xml:space="preserve">War Memorial </w:t>
      </w:r>
      <w:r>
        <w:rPr>
          <w:rFonts w:ascii="Arial" w:hAnsi="Arial"/>
          <w:sz w:val="24"/>
          <w:szCs w:val="24"/>
          <w:lang w:val="en-US"/>
        </w:rPr>
        <w:t>Tree grids need smartening up somehow i.e. painting.</w:t>
      </w:r>
    </w:p>
    <w:p w:rsidR="003337D3" w:rsidRDefault="003337D3">
      <w:pPr>
        <w:pStyle w:val="Body"/>
        <w:rPr>
          <w:rFonts w:ascii="Arial" w:eastAsia="Arial" w:hAnsi="Arial" w:cs="Arial"/>
          <w:sz w:val="24"/>
          <w:szCs w:val="24"/>
        </w:rPr>
      </w:pPr>
    </w:p>
    <w:p w:rsidR="003337D3" w:rsidRDefault="00656FC5">
      <w:pPr>
        <w:pStyle w:val="Body"/>
        <w:rPr>
          <w:rFonts w:ascii="Arial" w:eastAsia="Arial" w:hAnsi="Arial" w:cs="Arial"/>
          <w:b/>
          <w:bCs/>
          <w:sz w:val="24"/>
          <w:szCs w:val="24"/>
          <w:u w:val="single"/>
        </w:rPr>
      </w:pPr>
      <w:r>
        <w:rPr>
          <w:rFonts w:ascii="Arial" w:hAnsi="Arial"/>
          <w:b/>
          <w:bCs/>
          <w:sz w:val="24"/>
          <w:szCs w:val="24"/>
        </w:rPr>
        <w:t xml:space="preserve">1545. </w:t>
      </w:r>
      <w:r>
        <w:rPr>
          <w:rFonts w:ascii="Arial" w:hAnsi="Arial"/>
          <w:b/>
          <w:bCs/>
          <w:sz w:val="24"/>
          <w:szCs w:val="24"/>
          <w:u w:val="single"/>
          <w:lang w:val="en-US"/>
        </w:rPr>
        <w:t>Review Standing Orders.</w:t>
      </w:r>
    </w:p>
    <w:p w:rsidR="003337D3" w:rsidRDefault="003337D3">
      <w:pPr>
        <w:pStyle w:val="Body"/>
        <w:rPr>
          <w:rFonts w:ascii="Arial" w:eastAsia="Arial" w:hAnsi="Arial" w:cs="Arial"/>
          <w:sz w:val="24"/>
          <w:szCs w:val="24"/>
        </w:rPr>
      </w:pPr>
    </w:p>
    <w:p w:rsidR="003337D3" w:rsidRDefault="00656FC5">
      <w:pPr>
        <w:pStyle w:val="Body"/>
        <w:rPr>
          <w:rFonts w:ascii="Arial" w:eastAsia="Arial" w:hAnsi="Arial" w:cs="Arial"/>
          <w:sz w:val="24"/>
          <w:szCs w:val="24"/>
        </w:rPr>
      </w:pPr>
      <w:r>
        <w:rPr>
          <w:rFonts w:ascii="Arial" w:hAnsi="Arial"/>
          <w:sz w:val="24"/>
          <w:szCs w:val="24"/>
          <w:lang w:val="en-US"/>
        </w:rPr>
        <w:t>Cllr. Boot-Handford has undertaken this review and there are a couple of minor alterations.</w:t>
      </w:r>
    </w:p>
    <w:p w:rsidR="003337D3" w:rsidRDefault="00656FC5">
      <w:pPr>
        <w:pStyle w:val="Body"/>
        <w:rPr>
          <w:rFonts w:ascii="Arial" w:eastAsia="Arial" w:hAnsi="Arial" w:cs="Arial"/>
          <w:sz w:val="24"/>
          <w:szCs w:val="24"/>
        </w:rPr>
      </w:pPr>
      <w:proofErr w:type="gramStart"/>
      <w:r>
        <w:rPr>
          <w:rFonts w:ascii="Arial" w:hAnsi="Arial"/>
          <w:sz w:val="24"/>
          <w:szCs w:val="24"/>
          <w:lang w:val="en-US"/>
        </w:rPr>
        <w:t>1m to add; with advice from the Clerk.</w:t>
      </w:r>
      <w:proofErr w:type="gramEnd"/>
    </w:p>
    <w:p w:rsidR="003337D3" w:rsidRDefault="00656FC5">
      <w:pPr>
        <w:pStyle w:val="Body"/>
        <w:rPr>
          <w:rFonts w:ascii="Arial" w:eastAsia="Arial" w:hAnsi="Arial" w:cs="Arial"/>
          <w:sz w:val="24"/>
          <w:szCs w:val="24"/>
        </w:rPr>
      </w:pPr>
      <w:r>
        <w:rPr>
          <w:rFonts w:ascii="Arial" w:hAnsi="Arial"/>
          <w:sz w:val="24"/>
          <w:szCs w:val="24"/>
          <w:lang w:val="en-US"/>
        </w:rPr>
        <w:t xml:space="preserve">4k it is permissible for a Chair of Council who has served for two years, to be excused from any  </w:t>
      </w:r>
    </w:p>
    <w:p w:rsidR="003337D3" w:rsidRDefault="00656FC5">
      <w:pPr>
        <w:pStyle w:val="Body"/>
        <w:rPr>
          <w:rFonts w:ascii="Arial" w:eastAsia="Arial" w:hAnsi="Arial" w:cs="Arial"/>
          <w:sz w:val="24"/>
          <w:szCs w:val="24"/>
        </w:rPr>
      </w:pPr>
      <w:r>
        <w:rPr>
          <w:rFonts w:ascii="Arial" w:hAnsi="Arial"/>
          <w:sz w:val="24"/>
          <w:szCs w:val="24"/>
          <w:lang w:val="en-US"/>
        </w:rPr>
        <w:t xml:space="preserve">     </w:t>
      </w:r>
      <w:proofErr w:type="gramStart"/>
      <w:r>
        <w:rPr>
          <w:rFonts w:ascii="Arial" w:hAnsi="Arial"/>
          <w:sz w:val="24"/>
          <w:szCs w:val="24"/>
          <w:lang w:val="en-US"/>
        </w:rPr>
        <w:t>Committee for the following year.</w:t>
      </w:r>
      <w:proofErr w:type="gramEnd"/>
    </w:p>
    <w:p w:rsidR="003337D3" w:rsidRDefault="00656FC5">
      <w:pPr>
        <w:pStyle w:val="Body"/>
        <w:rPr>
          <w:rFonts w:ascii="Arial" w:eastAsia="Arial" w:hAnsi="Arial" w:cs="Arial"/>
          <w:sz w:val="24"/>
          <w:szCs w:val="24"/>
        </w:rPr>
      </w:pPr>
      <w:proofErr w:type="gramStart"/>
      <w:r>
        <w:rPr>
          <w:rFonts w:ascii="Arial" w:hAnsi="Arial"/>
          <w:sz w:val="24"/>
          <w:szCs w:val="24"/>
          <w:lang w:val="en-US"/>
        </w:rPr>
        <w:t>15(b) xiv unless this is delegated to the assistant.</w:t>
      </w:r>
      <w:proofErr w:type="gramEnd"/>
    </w:p>
    <w:p w:rsidR="003337D3" w:rsidRDefault="003337D3">
      <w:pPr>
        <w:pStyle w:val="Body"/>
        <w:rPr>
          <w:rFonts w:ascii="Arial" w:eastAsia="Arial" w:hAnsi="Arial" w:cs="Arial"/>
          <w:b/>
          <w:bCs/>
          <w:sz w:val="24"/>
          <w:szCs w:val="24"/>
        </w:rPr>
      </w:pPr>
    </w:p>
    <w:p w:rsidR="003337D3" w:rsidRDefault="00656FC5">
      <w:pPr>
        <w:pStyle w:val="Body"/>
        <w:rPr>
          <w:rFonts w:ascii="Arial" w:eastAsia="Arial" w:hAnsi="Arial" w:cs="Arial"/>
          <w:b/>
          <w:bCs/>
          <w:sz w:val="24"/>
          <w:szCs w:val="24"/>
          <w:u w:val="single"/>
        </w:rPr>
      </w:pPr>
      <w:r>
        <w:rPr>
          <w:rFonts w:ascii="Arial" w:hAnsi="Arial"/>
          <w:b/>
          <w:bCs/>
          <w:sz w:val="24"/>
          <w:szCs w:val="24"/>
        </w:rPr>
        <w:t xml:space="preserve">1546. </w:t>
      </w:r>
      <w:r>
        <w:rPr>
          <w:rFonts w:ascii="Arial" w:hAnsi="Arial"/>
          <w:b/>
          <w:bCs/>
          <w:sz w:val="24"/>
          <w:szCs w:val="24"/>
          <w:u w:val="single"/>
          <w:lang w:val="en-US"/>
        </w:rPr>
        <w:t>Financial Regulations.</w:t>
      </w:r>
    </w:p>
    <w:p w:rsidR="003337D3" w:rsidRDefault="003337D3">
      <w:pPr>
        <w:pStyle w:val="Body"/>
        <w:rPr>
          <w:rFonts w:ascii="Arial" w:eastAsia="Arial" w:hAnsi="Arial" w:cs="Arial"/>
          <w:sz w:val="24"/>
          <w:szCs w:val="24"/>
        </w:rPr>
      </w:pPr>
    </w:p>
    <w:p w:rsidR="003337D3" w:rsidRDefault="00656FC5">
      <w:pPr>
        <w:pStyle w:val="Body"/>
        <w:rPr>
          <w:rFonts w:ascii="Arial" w:eastAsia="Arial" w:hAnsi="Arial" w:cs="Arial"/>
          <w:sz w:val="24"/>
          <w:szCs w:val="24"/>
        </w:rPr>
      </w:pPr>
      <w:r>
        <w:rPr>
          <w:rFonts w:ascii="Arial" w:hAnsi="Arial"/>
          <w:sz w:val="24"/>
          <w:szCs w:val="24"/>
          <w:lang w:val="en-US"/>
        </w:rPr>
        <w:t>Cllr. Leithall was tidying up item 11.1 regarding contracts (tenders etc.) but has not been able to fulfil this commitment, Cllr. Boot-Handford to ask if he can complete this for the February F&amp;GP.</w:t>
      </w:r>
    </w:p>
    <w:p w:rsidR="003337D3" w:rsidRDefault="003337D3">
      <w:pPr>
        <w:pStyle w:val="Body"/>
        <w:rPr>
          <w:rFonts w:ascii="Arial" w:eastAsia="Arial" w:hAnsi="Arial" w:cs="Arial"/>
          <w:sz w:val="24"/>
          <w:szCs w:val="24"/>
        </w:rPr>
      </w:pPr>
    </w:p>
    <w:p w:rsidR="003337D3" w:rsidRDefault="00656FC5">
      <w:pPr>
        <w:pStyle w:val="Body"/>
        <w:rPr>
          <w:rFonts w:ascii="Arial" w:eastAsia="Arial" w:hAnsi="Arial" w:cs="Arial"/>
          <w:b/>
          <w:bCs/>
          <w:sz w:val="24"/>
          <w:szCs w:val="24"/>
          <w:u w:val="single"/>
        </w:rPr>
      </w:pPr>
      <w:r>
        <w:rPr>
          <w:rFonts w:ascii="Arial" w:hAnsi="Arial"/>
          <w:b/>
          <w:bCs/>
          <w:sz w:val="24"/>
          <w:szCs w:val="24"/>
          <w:u w:val="single"/>
          <w:lang w:val="en-US"/>
        </w:rPr>
        <w:t xml:space="preserve">1547. Request by </w:t>
      </w:r>
      <w:proofErr w:type="spellStart"/>
      <w:r>
        <w:rPr>
          <w:rFonts w:ascii="Arial" w:hAnsi="Arial"/>
          <w:b/>
          <w:bCs/>
          <w:sz w:val="24"/>
          <w:szCs w:val="24"/>
          <w:u w:val="single"/>
          <w:lang w:val="en-US"/>
        </w:rPr>
        <w:t>Beregen</w:t>
      </w:r>
      <w:proofErr w:type="spellEnd"/>
      <w:r>
        <w:rPr>
          <w:rFonts w:ascii="Arial" w:hAnsi="Arial"/>
          <w:b/>
          <w:bCs/>
          <w:sz w:val="24"/>
          <w:szCs w:val="24"/>
          <w:u w:val="single"/>
          <w:lang w:val="en-US"/>
        </w:rPr>
        <w:t xml:space="preserve"> for financial assistance with building repairs.</w:t>
      </w:r>
    </w:p>
    <w:p w:rsidR="003337D3" w:rsidRDefault="003337D3">
      <w:pPr>
        <w:pStyle w:val="Body"/>
        <w:rPr>
          <w:rFonts w:ascii="Arial" w:eastAsia="Arial" w:hAnsi="Arial" w:cs="Arial"/>
          <w:sz w:val="24"/>
          <w:szCs w:val="24"/>
        </w:rPr>
      </w:pPr>
    </w:p>
    <w:p w:rsidR="003337D3" w:rsidRDefault="00656FC5">
      <w:pPr>
        <w:pStyle w:val="Body"/>
        <w:rPr>
          <w:rFonts w:ascii="Arial" w:eastAsia="Arial" w:hAnsi="Arial" w:cs="Arial"/>
          <w:sz w:val="24"/>
          <w:szCs w:val="24"/>
        </w:rPr>
      </w:pPr>
      <w:r>
        <w:rPr>
          <w:rFonts w:ascii="Arial" w:hAnsi="Arial"/>
          <w:sz w:val="24"/>
          <w:szCs w:val="24"/>
          <w:lang w:val="en-US"/>
        </w:rPr>
        <w:t>Cllr. Dennis declared an interest.</w:t>
      </w:r>
    </w:p>
    <w:p w:rsidR="003337D3" w:rsidRDefault="003337D3">
      <w:pPr>
        <w:pStyle w:val="Body"/>
        <w:rPr>
          <w:rFonts w:ascii="Arial" w:eastAsia="Arial" w:hAnsi="Arial" w:cs="Arial"/>
          <w:sz w:val="24"/>
          <w:szCs w:val="24"/>
        </w:rPr>
      </w:pPr>
    </w:p>
    <w:p w:rsidR="003337D3" w:rsidRDefault="00656FC5">
      <w:pPr>
        <w:pStyle w:val="Body"/>
        <w:rPr>
          <w:rFonts w:ascii="Arial" w:eastAsia="Arial" w:hAnsi="Arial" w:cs="Arial"/>
          <w:sz w:val="24"/>
          <w:szCs w:val="24"/>
        </w:rPr>
      </w:pPr>
      <w:r>
        <w:rPr>
          <w:rFonts w:ascii="Arial" w:hAnsi="Arial"/>
          <w:sz w:val="24"/>
          <w:szCs w:val="24"/>
          <w:lang w:val="en-US"/>
        </w:rPr>
        <w:t xml:space="preserve">The Clerk read the following letter from </w:t>
      </w:r>
      <w:proofErr w:type="spellStart"/>
      <w:r>
        <w:rPr>
          <w:rFonts w:ascii="Arial" w:hAnsi="Arial"/>
          <w:sz w:val="24"/>
          <w:szCs w:val="24"/>
          <w:lang w:val="en-US"/>
        </w:rPr>
        <w:t>Beregen</w:t>
      </w:r>
      <w:proofErr w:type="spellEnd"/>
      <w:r>
        <w:rPr>
          <w:rFonts w:ascii="Arial" w:hAnsi="Arial"/>
          <w:sz w:val="24"/>
          <w:szCs w:val="24"/>
          <w:lang w:val="en-US"/>
        </w:rPr>
        <w:t>;</w:t>
      </w:r>
    </w:p>
    <w:p w:rsidR="003337D3" w:rsidRDefault="003337D3">
      <w:pPr>
        <w:pStyle w:val="Body"/>
        <w:rPr>
          <w:rFonts w:ascii="Arial" w:eastAsia="Arial" w:hAnsi="Arial" w:cs="Arial"/>
          <w:sz w:val="24"/>
          <w:szCs w:val="24"/>
        </w:rPr>
      </w:pPr>
    </w:p>
    <w:p w:rsidR="003337D3" w:rsidRDefault="00656FC5">
      <w:pPr>
        <w:pStyle w:val="Body"/>
        <w:rPr>
          <w:rFonts w:ascii="Arial" w:eastAsia="Arial" w:hAnsi="Arial" w:cs="Arial"/>
          <w:sz w:val="24"/>
          <w:szCs w:val="24"/>
        </w:rPr>
      </w:pPr>
      <w:r>
        <w:rPr>
          <w:rFonts w:ascii="Arial" w:hAnsi="Arial"/>
          <w:sz w:val="24"/>
          <w:szCs w:val="24"/>
          <w:lang w:val="en-US"/>
        </w:rPr>
        <w:t xml:space="preserve">As you are probably aware we have experienced some damage to the Parish Hall Complex Room due to vandalism caused by youths throwing a vehicle </w:t>
      </w:r>
      <w:proofErr w:type="spellStart"/>
      <w:r>
        <w:rPr>
          <w:rFonts w:ascii="Arial" w:hAnsi="Arial"/>
          <w:sz w:val="24"/>
          <w:szCs w:val="24"/>
          <w:lang w:val="en-US"/>
        </w:rPr>
        <w:t>tyre</w:t>
      </w:r>
      <w:proofErr w:type="spellEnd"/>
      <w:r>
        <w:rPr>
          <w:rFonts w:ascii="Arial" w:hAnsi="Arial"/>
          <w:sz w:val="24"/>
          <w:szCs w:val="24"/>
          <w:lang w:val="en-US"/>
        </w:rPr>
        <w:t xml:space="preserve"> onto the roof of the complex causing 15 roof slates to be damaged and 15 more in need of repair/attention either damaged by vandalism or due to the high winds and extreme weather we have been experiencing over the past few months. I have gone out for 3 estimates but only had one reply even after sending reminders to the other roofing companies.</w:t>
      </w:r>
    </w:p>
    <w:p w:rsidR="003337D3" w:rsidRDefault="00656FC5">
      <w:pPr>
        <w:pStyle w:val="Body"/>
        <w:rPr>
          <w:rFonts w:ascii="Arial" w:eastAsia="Arial" w:hAnsi="Arial" w:cs="Arial"/>
          <w:sz w:val="24"/>
          <w:szCs w:val="24"/>
        </w:rPr>
      </w:pPr>
      <w:r>
        <w:rPr>
          <w:rFonts w:ascii="Arial" w:hAnsi="Arial"/>
          <w:sz w:val="24"/>
          <w:szCs w:val="24"/>
          <w:lang w:val="en-US"/>
        </w:rPr>
        <w:t xml:space="preserve">We have also had damage to the lower window in the meeting room 1 (Parish Chamber) this was due to a pellet from a shot gun that shattered the glass and as the window is on the first floor and over the Child Care </w:t>
      </w:r>
      <w:proofErr w:type="spellStart"/>
      <w:r>
        <w:rPr>
          <w:rFonts w:ascii="Arial" w:hAnsi="Arial"/>
          <w:sz w:val="24"/>
          <w:szCs w:val="24"/>
          <w:lang w:val="en-US"/>
        </w:rPr>
        <w:t>centre</w:t>
      </w:r>
      <w:proofErr w:type="spellEnd"/>
      <w:r>
        <w:rPr>
          <w:rFonts w:ascii="Arial" w:hAnsi="Arial"/>
          <w:sz w:val="24"/>
          <w:szCs w:val="24"/>
          <w:lang w:val="en-US"/>
        </w:rPr>
        <w:t xml:space="preserve"> play area needed replacing with like for like toughened glass panels.</w:t>
      </w:r>
    </w:p>
    <w:p w:rsidR="003337D3" w:rsidRDefault="00656FC5">
      <w:pPr>
        <w:pStyle w:val="Body"/>
        <w:rPr>
          <w:rFonts w:ascii="Arial" w:eastAsia="Arial" w:hAnsi="Arial" w:cs="Arial"/>
          <w:sz w:val="24"/>
          <w:szCs w:val="24"/>
        </w:rPr>
      </w:pPr>
      <w:r>
        <w:rPr>
          <w:rFonts w:ascii="Arial" w:hAnsi="Arial"/>
          <w:sz w:val="24"/>
          <w:szCs w:val="24"/>
          <w:lang w:val="en-US"/>
        </w:rPr>
        <w:t>I ask if Council would consider either claiming on their building insurance for these expenses or feel able to assist financially towards the costs of these repairs.</w:t>
      </w:r>
    </w:p>
    <w:p w:rsidR="003337D3" w:rsidRDefault="00656FC5">
      <w:pPr>
        <w:pStyle w:val="Body"/>
        <w:rPr>
          <w:rFonts w:ascii="Arial" w:eastAsia="Arial" w:hAnsi="Arial" w:cs="Arial"/>
          <w:sz w:val="24"/>
          <w:szCs w:val="24"/>
        </w:rPr>
      </w:pPr>
      <w:r>
        <w:rPr>
          <w:rFonts w:ascii="Arial" w:hAnsi="Arial"/>
          <w:sz w:val="24"/>
          <w:szCs w:val="24"/>
          <w:lang w:val="en-US"/>
        </w:rPr>
        <w:t xml:space="preserve">Clear Toughened Double Glazed Unit and fitting </w:t>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hAnsi="Arial"/>
          <w:sz w:val="24"/>
          <w:szCs w:val="24"/>
          <w:lang w:val="en-US"/>
        </w:rPr>
        <w:tab/>
        <w:t>£</w:t>
      </w:r>
      <w:r>
        <w:rPr>
          <w:rFonts w:ascii="Arial" w:hAnsi="Arial"/>
          <w:sz w:val="24"/>
          <w:szCs w:val="24"/>
        </w:rPr>
        <w:t>378.76</w:t>
      </w:r>
    </w:p>
    <w:p w:rsidR="003337D3" w:rsidRDefault="00656FC5">
      <w:pPr>
        <w:pStyle w:val="Body"/>
        <w:rPr>
          <w:rFonts w:ascii="Arial" w:eastAsia="Arial" w:hAnsi="Arial" w:cs="Arial"/>
          <w:sz w:val="24"/>
          <w:szCs w:val="24"/>
        </w:rPr>
      </w:pPr>
      <w:r>
        <w:rPr>
          <w:rFonts w:ascii="Arial" w:hAnsi="Arial"/>
          <w:sz w:val="24"/>
          <w:szCs w:val="24"/>
          <w:lang w:val="en-US"/>
        </w:rPr>
        <w:t xml:space="preserve">Repairs to the roof as above </w:t>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hAnsi="Arial"/>
          <w:sz w:val="24"/>
          <w:szCs w:val="24"/>
          <w:lang w:val="en-US"/>
        </w:rPr>
        <w:tab/>
        <w:t xml:space="preserve">        £</w:t>
      </w:r>
      <w:r>
        <w:rPr>
          <w:rFonts w:ascii="Arial" w:hAnsi="Arial"/>
          <w:sz w:val="24"/>
          <w:szCs w:val="24"/>
        </w:rPr>
        <w:t>1,479.00</w:t>
      </w:r>
    </w:p>
    <w:p w:rsidR="003337D3" w:rsidRDefault="00656FC5">
      <w:pPr>
        <w:pStyle w:val="Body"/>
        <w:rPr>
          <w:rFonts w:ascii="Arial" w:eastAsia="Arial" w:hAnsi="Arial" w:cs="Arial"/>
          <w:sz w:val="24"/>
          <w:szCs w:val="24"/>
        </w:rPr>
      </w:pPr>
      <w:r>
        <w:rPr>
          <w:rFonts w:ascii="Arial" w:hAnsi="Arial"/>
          <w:sz w:val="24"/>
          <w:szCs w:val="24"/>
          <w:lang w:val="en-US"/>
        </w:rPr>
        <w:t xml:space="preserve">I look forward to a </w:t>
      </w:r>
      <w:proofErr w:type="spellStart"/>
      <w:r>
        <w:rPr>
          <w:rFonts w:ascii="Arial" w:hAnsi="Arial"/>
          <w:sz w:val="24"/>
          <w:szCs w:val="24"/>
          <w:lang w:val="en-US"/>
        </w:rPr>
        <w:t>favourable</w:t>
      </w:r>
      <w:proofErr w:type="spellEnd"/>
      <w:r>
        <w:rPr>
          <w:rFonts w:ascii="Arial" w:hAnsi="Arial"/>
          <w:sz w:val="24"/>
          <w:szCs w:val="24"/>
          <w:lang w:val="en-US"/>
        </w:rPr>
        <w:t xml:space="preserve"> reply in due course.</w:t>
      </w:r>
    </w:p>
    <w:p w:rsidR="003337D3" w:rsidRDefault="003337D3">
      <w:pPr>
        <w:pStyle w:val="Body"/>
        <w:rPr>
          <w:rFonts w:ascii="Arial" w:eastAsia="Arial" w:hAnsi="Arial" w:cs="Arial"/>
          <w:sz w:val="24"/>
          <w:szCs w:val="24"/>
        </w:rPr>
      </w:pPr>
    </w:p>
    <w:p w:rsidR="003337D3" w:rsidRDefault="00656FC5">
      <w:pPr>
        <w:pStyle w:val="Body"/>
        <w:rPr>
          <w:rFonts w:ascii="Arial" w:eastAsia="Arial" w:hAnsi="Arial" w:cs="Arial"/>
          <w:sz w:val="24"/>
          <w:szCs w:val="24"/>
        </w:rPr>
      </w:pPr>
      <w:r>
        <w:rPr>
          <w:rFonts w:ascii="Arial" w:hAnsi="Arial"/>
          <w:sz w:val="24"/>
          <w:szCs w:val="24"/>
          <w:lang w:val="en-US"/>
        </w:rPr>
        <w:t>Discussions took place.</w:t>
      </w:r>
    </w:p>
    <w:p w:rsidR="003337D3" w:rsidRDefault="00656FC5">
      <w:pPr>
        <w:pStyle w:val="Body"/>
        <w:rPr>
          <w:rFonts w:ascii="Arial" w:eastAsia="Arial" w:hAnsi="Arial" w:cs="Arial"/>
          <w:sz w:val="24"/>
          <w:szCs w:val="24"/>
        </w:rPr>
      </w:pPr>
      <w:r>
        <w:rPr>
          <w:rFonts w:ascii="Arial" w:hAnsi="Arial"/>
          <w:sz w:val="24"/>
          <w:szCs w:val="24"/>
          <w:lang w:val="en-US"/>
        </w:rPr>
        <w:t>It was agreed to investigate an insurance claim. Council is prepared to make a contribution to the cost of repairs.</w:t>
      </w:r>
    </w:p>
    <w:p w:rsidR="003337D3" w:rsidRDefault="003337D3">
      <w:pPr>
        <w:pStyle w:val="Body"/>
        <w:rPr>
          <w:rFonts w:ascii="Arial" w:eastAsia="Arial" w:hAnsi="Arial" w:cs="Arial"/>
          <w:sz w:val="24"/>
          <w:szCs w:val="24"/>
        </w:rPr>
      </w:pPr>
    </w:p>
    <w:p w:rsidR="003337D3" w:rsidRDefault="00656FC5">
      <w:pPr>
        <w:pStyle w:val="Body"/>
        <w:rPr>
          <w:rFonts w:ascii="Arial" w:eastAsia="Arial" w:hAnsi="Arial" w:cs="Arial"/>
          <w:b/>
          <w:bCs/>
          <w:sz w:val="24"/>
          <w:szCs w:val="24"/>
          <w:u w:val="single"/>
        </w:rPr>
      </w:pPr>
      <w:r>
        <w:rPr>
          <w:rFonts w:ascii="Arial" w:hAnsi="Arial"/>
          <w:b/>
          <w:bCs/>
          <w:sz w:val="24"/>
          <w:szCs w:val="24"/>
        </w:rPr>
        <w:t>1548</w:t>
      </w:r>
      <w:r>
        <w:rPr>
          <w:rFonts w:ascii="Arial" w:hAnsi="Arial"/>
          <w:sz w:val="24"/>
          <w:szCs w:val="24"/>
        </w:rPr>
        <w:t xml:space="preserve">. </w:t>
      </w:r>
      <w:r>
        <w:rPr>
          <w:rFonts w:ascii="Arial" w:hAnsi="Arial"/>
          <w:b/>
          <w:bCs/>
          <w:sz w:val="24"/>
          <w:szCs w:val="24"/>
          <w:u w:val="single"/>
          <w:lang w:val="en-US"/>
        </w:rPr>
        <w:t>Correspondence.</w:t>
      </w:r>
    </w:p>
    <w:p w:rsidR="003337D3" w:rsidRDefault="003337D3">
      <w:pPr>
        <w:pStyle w:val="Body"/>
        <w:rPr>
          <w:rFonts w:ascii="Arial" w:eastAsia="Arial" w:hAnsi="Arial" w:cs="Arial"/>
          <w:b/>
          <w:bCs/>
          <w:sz w:val="24"/>
          <w:szCs w:val="24"/>
          <w:u w:val="single"/>
        </w:rPr>
      </w:pPr>
    </w:p>
    <w:p w:rsidR="003337D3" w:rsidRDefault="00656FC5">
      <w:pPr>
        <w:pStyle w:val="Body"/>
        <w:rPr>
          <w:rFonts w:ascii="Arial" w:eastAsia="Arial" w:hAnsi="Arial" w:cs="Arial"/>
          <w:sz w:val="24"/>
          <w:szCs w:val="24"/>
        </w:rPr>
      </w:pPr>
      <w:r>
        <w:rPr>
          <w:rFonts w:ascii="Arial" w:hAnsi="Arial"/>
          <w:sz w:val="24"/>
          <w:szCs w:val="24"/>
          <w:lang w:val="fr-FR"/>
        </w:rPr>
        <w:t xml:space="preserve">1) </w:t>
      </w:r>
      <w:proofErr w:type="spellStart"/>
      <w:r>
        <w:rPr>
          <w:rFonts w:ascii="Arial" w:hAnsi="Arial"/>
          <w:sz w:val="24"/>
          <w:szCs w:val="24"/>
          <w:lang w:val="fr-FR"/>
        </w:rPr>
        <w:t>Tricia</w:t>
      </w:r>
      <w:proofErr w:type="spellEnd"/>
      <w:r>
        <w:rPr>
          <w:rFonts w:ascii="Arial" w:hAnsi="Arial"/>
          <w:sz w:val="24"/>
          <w:szCs w:val="24"/>
          <w:lang w:val="fr-FR"/>
        </w:rPr>
        <w:t xml:space="preserve"> Kent </w:t>
      </w:r>
      <w:r>
        <w:rPr>
          <w:rFonts w:ascii="Arial" w:hAnsi="Arial"/>
          <w:sz w:val="24"/>
          <w:szCs w:val="24"/>
          <w:lang w:val="en-US"/>
        </w:rPr>
        <w:t xml:space="preserve">– asking if there is any further information on the use of the second room of the barn   </w:t>
      </w:r>
    </w:p>
    <w:p w:rsidR="003337D3" w:rsidRDefault="00656FC5">
      <w:pPr>
        <w:pStyle w:val="Body"/>
        <w:rPr>
          <w:rFonts w:ascii="Arial" w:eastAsia="Arial" w:hAnsi="Arial" w:cs="Arial"/>
          <w:sz w:val="24"/>
          <w:szCs w:val="24"/>
        </w:rPr>
      </w:pPr>
      <w:r>
        <w:rPr>
          <w:rFonts w:ascii="Arial" w:hAnsi="Arial"/>
          <w:sz w:val="24"/>
          <w:szCs w:val="24"/>
          <w:lang w:val="en-US"/>
        </w:rPr>
        <w:t xml:space="preserve">                         </w:t>
      </w:r>
      <w:proofErr w:type="gramStart"/>
      <w:r>
        <w:rPr>
          <w:rFonts w:ascii="Arial" w:hAnsi="Arial"/>
          <w:sz w:val="24"/>
          <w:szCs w:val="24"/>
          <w:lang w:val="en-US"/>
        </w:rPr>
        <w:t>at</w:t>
      </w:r>
      <w:proofErr w:type="gramEnd"/>
      <w:r>
        <w:rPr>
          <w:rFonts w:ascii="Arial" w:hAnsi="Arial"/>
          <w:sz w:val="24"/>
          <w:szCs w:val="24"/>
          <w:lang w:val="en-US"/>
        </w:rPr>
        <w:t xml:space="preserve"> Bere Ferrers Recreation Field for storage for the Belinda </w:t>
      </w:r>
      <w:proofErr w:type="spellStart"/>
      <w:r>
        <w:rPr>
          <w:rFonts w:ascii="Arial" w:hAnsi="Arial"/>
          <w:sz w:val="24"/>
          <w:szCs w:val="24"/>
          <w:lang w:val="en-US"/>
        </w:rPr>
        <w:t>O’Flyn</w:t>
      </w:r>
      <w:proofErr w:type="spellEnd"/>
      <w:r>
        <w:rPr>
          <w:rFonts w:ascii="Arial" w:hAnsi="Arial"/>
          <w:sz w:val="24"/>
          <w:szCs w:val="24"/>
          <w:lang w:val="en-US"/>
        </w:rPr>
        <w:t xml:space="preserve"> Theatre Group.</w:t>
      </w:r>
    </w:p>
    <w:p w:rsidR="003337D3" w:rsidRDefault="00656FC5">
      <w:pPr>
        <w:pStyle w:val="Body"/>
        <w:rPr>
          <w:rFonts w:ascii="Arial" w:eastAsia="Arial" w:hAnsi="Arial" w:cs="Arial"/>
          <w:sz w:val="24"/>
          <w:szCs w:val="24"/>
        </w:rPr>
      </w:pPr>
      <w:r>
        <w:rPr>
          <w:rFonts w:ascii="Arial" w:hAnsi="Arial"/>
          <w:sz w:val="24"/>
          <w:szCs w:val="24"/>
          <w:lang w:val="en-US"/>
        </w:rPr>
        <w:t xml:space="preserve">                         It was agreed permission be granted for the group to rent the barn for the sum of                         </w:t>
      </w:r>
    </w:p>
    <w:p w:rsidR="003337D3" w:rsidRDefault="00656FC5">
      <w:pPr>
        <w:pStyle w:val="Body"/>
        <w:rPr>
          <w:rFonts w:ascii="Arial" w:eastAsia="Arial" w:hAnsi="Arial" w:cs="Arial"/>
          <w:sz w:val="24"/>
          <w:szCs w:val="24"/>
        </w:rPr>
      </w:pPr>
      <w:r>
        <w:rPr>
          <w:rFonts w:ascii="Arial" w:hAnsi="Arial"/>
          <w:sz w:val="24"/>
          <w:szCs w:val="24"/>
          <w:lang w:val="en-US"/>
        </w:rPr>
        <w:t xml:space="preserve">                         </w:t>
      </w:r>
      <w:proofErr w:type="gramStart"/>
      <w:r>
        <w:rPr>
          <w:rFonts w:ascii="Arial" w:hAnsi="Arial"/>
          <w:sz w:val="24"/>
          <w:szCs w:val="24"/>
          <w:lang w:val="en-US"/>
        </w:rPr>
        <w:t>£</w:t>
      </w:r>
      <w:r>
        <w:rPr>
          <w:rFonts w:ascii="Arial" w:hAnsi="Arial"/>
          <w:sz w:val="24"/>
          <w:szCs w:val="24"/>
        </w:rPr>
        <w:t>30 per annum.</w:t>
      </w:r>
      <w:proofErr w:type="gramEnd"/>
    </w:p>
    <w:p w:rsidR="003337D3" w:rsidRDefault="00656FC5">
      <w:pPr>
        <w:pStyle w:val="Body"/>
        <w:rPr>
          <w:rFonts w:ascii="Arial" w:eastAsia="Arial" w:hAnsi="Arial" w:cs="Arial"/>
          <w:sz w:val="24"/>
          <w:szCs w:val="24"/>
        </w:rPr>
      </w:pPr>
      <w:r>
        <w:rPr>
          <w:rFonts w:ascii="Arial" w:hAnsi="Arial"/>
          <w:sz w:val="24"/>
          <w:szCs w:val="24"/>
          <w:lang w:val="en-US"/>
        </w:rPr>
        <w:t xml:space="preserve">   Council would point out that they insure the building but have no responsibility for the contents.</w:t>
      </w:r>
    </w:p>
    <w:p w:rsidR="003337D3" w:rsidRDefault="003337D3">
      <w:pPr>
        <w:pStyle w:val="Body"/>
        <w:rPr>
          <w:rFonts w:ascii="Arial" w:eastAsia="Arial" w:hAnsi="Arial" w:cs="Arial"/>
          <w:sz w:val="24"/>
          <w:szCs w:val="24"/>
        </w:rPr>
      </w:pPr>
    </w:p>
    <w:p w:rsidR="003337D3" w:rsidRDefault="00656FC5">
      <w:pPr>
        <w:pStyle w:val="Body"/>
        <w:rPr>
          <w:rFonts w:ascii="Arial" w:eastAsia="Arial" w:hAnsi="Arial" w:cs="Arial"/>
          <w:sz w:val="24"/>
          <w:szCs w:val="24"/>
        </w:rPr>
      </w:pPr>
      <w:r>
        <w:rPr>
          <w:rFonts w:ascii="Arial" w:hAnsi="Arial"/>
          <w:b/>
          <w:bCs/>
          <w:sz w:val="24"/>
          <w:szCs w:val="24"/>
        </w:rPr>
        <w:t>1549.</w:t>
      </w:r>
      <w:r>
        <w:rPr>
          <w:rFonts w:ascii="Arial" w:hAnsi="Arial"/>
          <w:b/>
          <w:bCs/>
          <w:sz w:val="24"/>
          <w:szCs w:val="24"/>
          <w:u w:val="single"/>
          <w:lang w:val="nl-NL"/>
        </w:rPr>
        <w:t xml:space="preserve"> Agenda Items for next meeting.     </w:t>
      </w:r>
    </w:p>
    <w:p w:rsidR="003337D3" w:rsidRDefault="003337D3">
      <w:pPr>
        <w:pStyle w:val="Body"/>
        <w:rPr>
          <w:rFonts w:ascii="Arial" w:eastAsia="Arial" w:hAnsi="Arial" w:cs="Arial"/>
          <w:sz w:val="24"/>
          <w:szCs w:val="24"/>
        </w:rPr>
      </w:pPr>
    </w:p>
    <w:p w:rsidR="003337D3" w:rsidRDefault="00656FC5">
      <w:pPr>
        <w:pStyle w:val="Body"/>
        <w:rPr>
          <w:rFonts w:ascii="Arial" w:eastAsia="Arial" w:hAnsi="Arial" w:cs="Arial"/>
          <w:sz w:val="24"/>
          <w:szCs w:val="24"/>
        </w:rPr>
      </w:pPr>
      <w:r>
        <w:rPr>
          <w:rFonts w:ascii="Arial" w:hAnsi="Arial"/>
          <w:sz w:val="24"/>
          <w:szCs w:val="24"/>
          <w:lang w:val="en-US"/>
        </w:rPr>
        <w:t xml:space="preserve">1. </w:t>
      </w:r>
      <w:proofErr w:type="gramStart"/>
      <w:r>
        <w:rPr>
          <w:rFonts w:ascii="Arial" w:hAnsi="Arial"/>
          <w:sz w:val="24"/>
          <w:szCs w:val="24"/>
          <w:lang w:val="en-US"/>
        </w:rPr>
        <w:t>To</w:t>
      </w:r>
      <w:proofErr w:type="gramEnd"/>
      <w:r>
        <w:rPr>
          <w:rFonts w:ascii="Arial" w:hAnsi="Arial"/>
          <w:sz w:val="24"/>
          <w:szCs w:val="24"/>
          <w:lang w:val="en-US"/>
        </w:rPr>
        <w:t xml:space="preserve"> review committees’ terms of reference.</w:t>
      </w:r>
    </w:p>
    <w:p w:rsidR="003337D3" w:rsidRDefault="00656FC5">
      <w:pPr>
        <w:pStyle w:val="Body"/>
        <w:rPr>
          <w:rFonts w:ascii="Arial" w:eastAsia="Arial" w:hAnsi="Arial" w:cs="Arial"/>
          <w:sz w:val="24"/>
          <w:szCs w:val="24"/>
        </w:rPr>
      </w:pPr>
      <w:r>
        <w:rPr>
          <w:rFonts w:ascii="Arial" w:hAnsi="Arial"/>
          <w:sz w:val="24"/>
          <w:szCs w:val="24"/>
          <w:lang w:val="en-US"/>
        </w:rPr>
        <w:t>2. Parish Hall Car Park (lighting, surfacing, disabled car parking space)</w:t>
      </w:r>
    </w:p>
    <w:p w:rsidR="003337D3" w:rsidRDefault="00656FC5">
      <w:pPr>
        <w:pStyle w:val="Body"/>
        <w:rPr>
          <w:rFonts w:ascii="Arial" w:eastAsia="Arial" w:hAnsi="Arial" w:cs="Arial"/>
          <w:sz w:val="24"/>
          <w:szCs w:val="24"/>
        </w:rPr>
      </w:pPr>
      <w:r>
        <w:rPr>
          <w:rFonts w:ascii="Arial" w:hAnsi="Arial"/>
          <w:sz w:val="24"/>
          <w:szCs w:val="24"/>
        </w:rPr>
        <w:t>3. Notice Boards.</w:t>
      </w:r>
    </w:p>
    <w:p w:rsidR="003337D3" w:rsidRDefault="00656FC5">
      <w:pPr>
        <w:pStyle w:val="Body"/>
        <w:rPr>
          <w:rFonts w:ascii="Arial" w:eastAsia="Arial" w:hAnsi="Arial" w:cs="Arial"/>
          <w:sz w:val="24"/>
          <w:szCs w:val="24"/>
        </w:rPr>
      </w:pPr>
      <w:r>
        <w:rPr>
          <w:rFonts w:ascii="Arial" w:hAnsi="Arial"/>
          <w:sz w:val="24"/>
          <w:szCs w:val="24"/>
        </w:rPr>
        <w:t>4. Wayleaves.</w:t>
      </w:r>
    </w:p>
    <w:p w:rsidR="003337D3" w:rsidRDefault="00656FC5">
      <w:pPr>
        <w:pStyle w:val="Body"/>
        <w:rPr>
          <w:rFonts w:ascii="Arial" w:eastAsia="Arial" w:hAnsi="Arial" w:cs="Arial"/>
          <w:sz w:val="24"/>
          <w:szCs w:val="24"/>
        </w:rPr>
      </w:pPr>
      <w:r>
        <w:rPr>
          <w:rFonts w:ascii="Arial" w:hAnsi="Arial"/>
          <w:sz w:val="24"/>
          <w:szCs w:val="24"/>
          <w:lang w:val="en-US"/>
        </w:rPr>
        <w:t>5. Update on accounting system.</w:t>
      </w:r>
    </w:p>
    <w:p w:rsidR="003337D3" w:rsidRDefault="00656FC5">
      <w:pPr>
        <w:pStyle w:val="Body"/>
        <w:rPr>
          <w:rFonts w:ascii="Arial" w:eastAsia="Arial" w:hAnsi="Arial" w:cs="Arial"/>
          <w:sz w:val="24"/>
          <w:szCs w:val="24"/>
        </w:rPr>
      </w:pPr>
      <w:r>
        <w:rPr>
          <w:rFonts w:ascii="Arial" w:hAnsi="Arial"/>
          <w:sz w:val="24"/>
          <w:szCs w:val="24"/>
          <w:lang w:val="en-US"/>
        </w:rPr>
        <w:t>6. To review Health &amp; Safety Policy</w:t>
      </w:r>
    </w:p>
    <w:p w:rsidR="003337D3" w:rsidRDefault="00656FC5">
      <w:pPr>
        <w:pStyle w:val="Body"/>
        <w:rPr>
          <w:rFonts w:ascii="Arial" w:eastAsia="Arial" w:hAnsi="Arial" w:cs="Arial"/>
          <w:sz w:val="24"/>
          <w:szCs w:val="24"/>
        </w:rPr>
      </w:pPr>
      <w:r>
        <w:rPr>
          <w:rFonts w:ascii="Arial" w:hAnsi="Arial"/>
          <w:sz w:val="24"/>
          <w:szCs w:val="24"/>
          <w:lang w:val="en-US"/>
        </w:rPr>
        <w:t xml:space="preserve">7. Fire Risk and check </w:t>
      </w:r>
      <w:proofErr w:type="spellStart"/>
      <w:r>
        <w:rPr>
          <w:rFonts w:ascii="Arial" w:hAnsi="Arial"/>
          <w:sz w:val="24"/>
          <w:szCs w:val="24"/>
          <w:lang w:val="en-US"/>
        </w:rPr>
        <w:t>Beregen</w:t>
      </w:r>
      <w:proofErr w:type="spellEnd"/>
      <w:r>
        <w:rPr>
          <w:rFonts w:ascii="Arial" w:hAnsi="Arial"/>
          <w:sz w:val="24"/>
          <w:szCs w:val="24"/>
          <w:lang w:val="en-US"/>
        </w:rPr>
        <w:t>’</w:t>
      </w:r>
      <w:r>
        <w:rPr>
          <w:rFonts w:ascii="Arial" w:hAnsi="Arial"/>
          <w:sz w:val="24"/>
          <w:szCs w:val="24"/>
        </w:rPr>
        <w:t>s Log.</w:t>
      </w:r>
    </w:p>
    <w:p w:rsidR="003337D3" w:rsidRDefault="00656FC5">
      <w:pPr>
        <w:pStyle w:val="Body"/>
        <w:spacing w:before="100" w:after="100"/>
        <w:rPr>
          <w:rFonts w:ascii="Arial" w:eastAsia="Arial" w:hAnsi="Arial" w:cs="Arial"/>
          <w:sz w:val="24"/>
          <w:szCs w:val="24"/>
        </w:rPr>
      </w:pPr>
      <w:r>
        <w:rPr>
          <w:rFonts w:ascii="Arial" w:hAnsi="Arial"/>
          <w:sz w:val="24"/>
          <w:szCs w:val="24"/>
          <w:lang w:val="en-US"/>
        </w:rPr>
        <w:t xml:space="preserve">There being no further business the chairman thanked members for attending and declared the meeting closed at 9.30pm.        </w:t>
      </w:r>
    </w:p>
    <w:p w:rsidR="003337D3" w:rsidRDefault="00656FC5">
      <w:pPr>
        <w:pStyle w:val="BodyTextIndent"/>
        <w:ind w:left="0"/>
        <w:rPr>
          <w:rFonts w:ascii="Arial" w:eastAsia="Arial" w:hAnsi="Arial" w:cs="Arial"/>
        </w:rPr>
      </w:pPr>
      <w:r>
        <w:rPr>
          <w:rFonts w:ascii="Arial" w:hAnsi="Arial"/>
        </w:rPr>
        <w:t xml:space="preserve">Signed this </w:t>
      </w:r>
      <w:proofErr w:type="gramStart"/>
      <w:r>
        <w:rPr>
          <w:rFonts w:ascii="Arial" w:hAnsi="Arial"/>
        </w:rPr>
        <w:t>30</w:t>
      </w:r>
      <w:r>
        <w:rPr>
          <w:rFonts w:ascii="Arial" w:hAnsi="Arial"/>
          <w:vertAlign w:val="superscript"/>
        </w:rPr>
        <w:t>th</w:t>
      </w:r>
      <w:r>
        <w:rPr>
          <w:rFonts w:ascii="Arial" w:hAnsi="Arial"/>
        </w:rPr>
        <w:t xml:space="preserve"> </w:t>
      </w:r>
      <w:r>
        <w:rPr>
          <w:rFonts w:ascii="Arial" w:hAnsi="Arial"/>
          <w:vertAlign w:val="superscript"/>
        </w:rPr>
        <w:t xml:space="preserve"> </w:t>
      </w:r>
      <w:r>
        <w:rPr>
          <w:rFonts w:ascii="Arial" w:hAnsi="Arial"/>
        </w:rPr>
        <w:t>day</w:t>
      </w:r>
      <w:proofErr w:type="gramEnd"/>
      <w:r>
        <w:rPr>
          <w:rFonts w:ascii="Arial" w:hAnsi="Arial"/>
        </w:rPr>
        <w:t xml:space="preserve"> of January 2018. </w:t>
      </w:r>
    </w:p>
    <w:p w:rsidR="003337D3" w:rsidRDefault="00656FC5">
      <w:pPr>
        <w:pStyle w:val="BodyTextIndent"/>
        <w:ind w:left="0"/>
        <w:rPr>
          <w:rFonts w:ascii="Arial" w:eastAsia="Arial" w:hAnsi="Arial" w:cs="Arial"/>
        </w:rPr>
      </w:pPr>
      <w:r>
        <w:rPr>
          <w:rFonts w:ascii="Arial" w:hAnsi="Arial"/>
        </w:rPr>
        <w:t xml:space="preserve">      </w:t>
      </w:r>
    </w:p>
    <w:p w:rsidR="003337D3" w:rsidRDefault="003337D3">
      <w:pPr>
        <w:pStyle w:val="BodyTextIndent"/>
        <w:ind w:left="0"/>
        <w:rPr>
          <w:rFonts w:ascii="Arial" w:eastAsia="Arial" w:hAnsi="Arial" w:cs="Arial"/>
        </w:rPr>
      </w:pPr>
    </w:p>
    <w:p w:rsidR="003337D3" w:rsidRDefault="00656FC5">
      <w:pPr>
        <w:pStyle w:val="BodyTextIndent"/>
        <w:ind w:left="0"/>
        <w:rPr>
          <w:rFonts w:ascii="Arial" w:eastAsia="Arial" w:hAnsi="Arial" w:cs="Arial"/>
        </w:rPr>
      </w:pPr>
      <w:r>
        <w:rPr>
          <w:rFonts w:ascii="Arial" w:hAnsi="Arial"/>
        </w:rPr>
        <w:t>Chairman………………...</w:t>
      </w:r>
    </w:p>
    <w:sectPr w:rsidR="003337D3">
      <w:headerReference w:type="default" r:id="rId7"/>
      <w:footerReference w:type="default" r:id="rId8"/>
      <w:pgSz w:w="11900" w:h="16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507" w:rsidRDefault="008A3507">
      <w:r>
        <w:separator/>
      </w:r>
    </w:p>
  </w:endnote>
  <w:endnote w:type="continuationSeparator" w:id="0">
    <w:p w:rsidR="008A3507" w:rsidRDefault="008A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D3" w:rsidRDefault="003337D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507" w:rsidRDefault="008A3507">
      <w:r>
        <w:separator/>
      </w:r>
    </w:p>
  </w:footnote>
  <w:footnote w:type="continuationSeparator" w:id="0">
    <w:p w:rsidR="008A3507" w:rsidRDefault="008A3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D3" w:rsidRDefault="00656FC5">
    <w:pPr>
      <w:pStyle w:val="Header"/>
    </w:pPr>
    <w:r>
      <w:fldChar w:fldCharType="begin"/>
    </w:r>
    <w:r>
      <w:instrText xml:space="preserve"> PAGE </w:instrText>
    </w:r>
    <w:r>
      <w:fldChar w:fldCharType="separate"/>
    </w:r>
    <w:r w:rsidR="00071D43">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337D3"/>
    <w:rsid w:val="00071D43"/>
    <w:rsid w:val="003337D3"/>
    <w:rsid w:val="00656FC5"/>
    <w:rsid w:val="008A3507"/>
    <w:rsid w:val="00E25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jc w:val="center"/>
    </w:pPr>
    <w:rPr>
      <w:rFonts w:cs="Arial Unicode MS"/>
      <w:color w:val="000000"/>
      <w:sz w:val="24"/>
      <w:szCs w:val="24"/>
      <w:u w:val="single" w:color="000000"/>
      <w:lang w:val="en-US"/>
    </w:rPr>
  </w:style>
  <w:style w:type="paragraph" w:customStyle="1" w:styleId="Body">
    <w:name w:val="Body"/>
    <w:rPr>
      <w:rFonts w:eastAsia="Times New Roman"/>
      <w:color w:val="000000"/>
      <w:u w:color="000000"/>
    </w:rPr>
  </w:style>
  <w:style w:type="paragraph" w:styleId="BodyTextIndent">
    <w:name w:val="Body Text Indent"/>
    <w:pPr>
      <w:ind w:left="720"/>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E258AE"/>
    <w:rPr>
      <w:rFonts w:ascii="Tahoma" w:hAnsi="Tahoma" w:cs="Tahoma"/>
      <w:sz w:val="16"/>
      <w:szCs w:val="16"/>
    </w:rPr>
  </w:style>
  <w:style w:type="character" w:customStyle="1" w:styleId="BalloonTextChar">
    <w:name w:val="Balloon Text Char"/>
    <w:basedOn w:val="DefaultParagraphFont"/>
    <w:link w:val="BalloonText"/>
    <w:uiPriority w:val="99"/>
    <w:semiHidden/>
    <w:rsid w:val="00E258A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jc w:val="center"/>
    </w:pPr>
    <w:rPr>
      <w:rFonts w:cs="Arial Unicode MS"/>
      <w:color w:val="000000"/>
      <w:sz w:val="24"/>
      <w:szCs w:val="24"/>
      <w:u w:val="single" w:color="000000"/>
      <w:lang w:val="en-US"/>
    </w:rPr>
  </w:style>
  <w:style w:type="paragraph" w:customStyle="1" w:styleId="Body">
    <w:name w:val="Body"/>
    <w:rPr>
      <w:rFonts w:eastAsia="Times New Roman"/>
      <w:color w:val="000000"/>
      <w:u w:color="000000"/>
    </w:rPr>
  </w:style>
  <w:style w:type="paragraph" w:styleId="BodyTextIndent">
    <w:name w:val="Body Text Indent"/>
    <w:pPr>
      <w:ind w:left="720"/>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E258AE"/>
    <w:rPr>
      <w:rFonts w:ascii="Tahoma" w:hAnsi="Tahoma" w:cs="Tahoma"/>
      <w:sz w:val="16"/>
      <w:szCs w:val="16"/>
    </w:rPr>
  </w:style>
  <w:style w:type="character" w:customStyle="1" w:styleId="BalloonTextChar">
    <w:name w:val="Balloon Text Char"/>
    <w:basedOn w:val="DefaultParagraphFont"/>
    <w:link w:val="BalloonText"/>
    <w:uiPriority w:val="99"/>
    <w:semiHidden/>
    <w:rsid w:val="00E258A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Peter Dennis</cp:lastModifiedBy>
  <cp:revision>2</cp:revision>
  <cp:lastPrinted>2018-01-26T10:02:00Z</cp:lastPrinted>
  <dcterms:created xsi:type="dcterms:W3CDTF">2018-02-27T20:46:00Z</dcterms:created>
  <dcterms:modified xsi:type="dcterms:W3CDTF">2018-02-27T20:46:00Z</dcterms:modified>
</cp:coreProperties>
</file>