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14A6" w:rsidRDefault="006814A6">
      <w:pPr>
        <w:pStyle w:val="Heading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6814A6" w:rsidRDefault="00970F95">
      <w:pPr>
        <w:pStyle w:val="Head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Bere Ferrers Parish Council</w:t>
      </w:r>
    </w:p>
    <w:p w:rsidR="006814A6" w:rsidRDefault="006814A6">
      <w:pPr>
        <w:pStyle w:val="BodyA"/>
      </w:pPr>
    </w:p>
    <w:p w:rsidR="006814A6" w:rsidRDefault="00970F95">
      <w:pPr>
        <w:pStyle w:val="BodyTextIndent2"/>
      </w:pPr>
      <w:r>
        <w:t>At a meeting of the Plans Committee held in Council Chambers on Tuesday 3</w:t>
      </w:r>
      <w:r>
        <w:rPr>
          <w:vertAlign w:val="superscript"/>
        </w:rPr>
        <w:t>rd</w:t>
      </w:r>
      <w:r>
        <w:t xml:space="preserve"> July 2018.        </w:t>
      </w:r>
    </w:p>
    <w:p w:rsidR="006814A6" w:rsidRDefault="006814A6">
      <w:pPr>
        <w:pStyle w:val="BodyTextIndent2"/>
      </w:pPr>
    </w:p>
    <w:p w:rsidR="006814A6" w:rsidRDefault="00970F95">
      <w:pPr>
        <w:pStyle w:val="BodyA"/>
        <w:ind w:left="1560" w:hanging="156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Present</w:t>
      </w:r>
      <w:r>
        <w:rPr>
          <w:b/>
          <w:bCs/>
          <w:sz w:val="24"/>
          <w:szCs w:val="24"/>
        </w:rPr>
        <w:t xml:space="preserve">             </w:t>
      </w:r>
      <w:r>
        <w:rPr>
          <w:sz w:val="24"/>
          <w:szCs w:val="24"/>
        </w:rPr>
        <w:t>Cllr. G.R. Reed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Chairman</w:t>
      </w:r>
    </w:p>
    <w:p w:rsidR="006814A6" w:rsidRDefault="00970F95">
      <w:pPr>
        <w:pStyle w:val="BodyA"/>
        <w:ind w:left="1560" w:hanging="1560"/>
        <w:rPr>
          <w:sz w:val="24"/>
          <w:szCs w:val="24"/>
        </w:rPr>
      </w:pPr>
      <w:r>
        <w:rPr>
          <w:sz w:val="24"/>
          <w:szCs w:val="24"/>
        </w:rPr>
        <w:tab/>
        <w:t>Cllr. Boot-Handford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Chair of Council</w:t>
      </w:r>
    </w:p>
    <w:p w:rsidR="006814A6" w:rsidRDefault="00970F95">
      <w:pPr>
        <w:pStyle w:val="BodyA"/>
        <w:ind w:left="1560"/>
        <w:rPr>
          <w:sz w:val="24"/>
          <w:szCs w:val="24"/>
        </w:rPr>
      </w:pPr>
      <w:r>
        <w:rPr>
          <w:sz w:val="24"/>
          <w:szCs w:val="24"/>
        </w:rPr>
        <w:t>Cllr. B. Lamb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14A6" w:rsidRDefault="00970F95">
      <w:pPr>
        <w:pStyle w:val="BodyA"/>
        <w:ind w:left="1560" w:hanging="120"/>
        <w:rPr>
          <w:sz w:val="24"/>
          <w:szCs w:val="24"/>
        </w:rPr>
      </w:pPr>
      <w:r>
        <w:rPr>
          <w:sz w:val="24"/>
          <w:szCs w:val="24"/>
        </w:rPr>
        <w:t xml:space="preserve">  Cllr. R. Maycock     </w:t>
      </w:r>
      <w:r>
        <w:rPr>
          <w:sz w:val="24"/>
          <w:szCs w:val="24"/>
        </w:rPr>
        <w:tab/>
      </w:r>
    </w:p>
    <w:p w:rsidR="006814A6" w:rsidRDefault="00970F95">
      <w:pPr>
        <w:pStyle w:val="BodyA"/>
        <w:ind w:left="1560" w:hanging="1560"/>
        <w:rPr>
          <w:sz w:val="24"/>
          <w:szCs w:val="24"/>
        </w:rPr>
      </w:pPr>
      <w:r>
        <w:rPr>
          <w:sz w:val="24"/>
          <w:szCs w:val="24"/>
        </w:rPr>
        <w:tab/>
        <w:t>Cllr. M. Page-Bailey</w:t>
      </w:r>
    </w:p>
    <w:p w:rsidR="006814A6" w:rsidRDefault="00970F95">
      <w:pPr>
        <w:pStyle w:val="BodyA"/>
        <w:ind w:left="1560" w:hanging="1560"/>
        <w:rPr>
          <w:sz w:val="24"/>
          <w:szCs w:val="24"/>
        </w:rPr>
      </w:pPr>
      <w:r>
        <w:rPr>
          <w:sz w:val="24"/>
          <w:szCs w:val="24"/>
        </w:rPr>
        <w:tab/>
        <w:t>Cllr. E.K. Wager</w:t>
      </w:r>
    </w:p>
    <w:p w:rsidR="006814A6" w:rsidRDefault="006814A6">
      <w:pPr>
        <w:pStyle w:val="BodyA"/>
        <w:ind w:left="1560" w:hanging="1560"/>
        <w:rPr>
          <w:sz w:val="10"/>
          <w:szCs w:val="10"/>
        </w:rPr>
      </w:pPr>
    </w:p>
    <w:p w:rsidR="006814A6" w:rsidRDefault="00970F95">
      <w:pPr>
        <w:pStyle w:val="BodyA"/>
        <w:ind w:left="1560" w:hanging="15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BD7949">
        <w:rPr>
          <w:sz w:val="24"/>
          <w:szCs w:val="24"/>
        </w:rPr>
        <w:t>1838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  <w:u w:val="single"/>
        </w:rPr>
        <w:t>Apologies.</w:t>
      </w:r>
    </w:p>
    <w:p w:rsidR="006814A6" w:rsidRDefault="00970F95">
      <w:pPr>
        <w:pStyle w:val="BodyA"/>
        <w:ind w:left="1560" w:hanging="1560"/>
        <w:rPr>
          <w:sz w:val="24"/>
          <w:szCs w:val="24"/>
        </w:rPr>
      </w:pPr>
      <w:r>
        <w:rPr>
          <w:sz w:val="24"/>
          <w:szCs w:val="24"/>
        </w:rPr>
        <w:t>Apologies were received from Cllr Crozier due to illness.</w:t>
      </w:r>
    </w:p>
    <w:p w:rsidR="006814A6" w:rsidRDefault="006814A6">
      <w:pPr>
        <w:pStyle w:val="BodyA"/>
        <w:ind w:left="1560" w:hanging="1560"/>
        <w:rPr>
          <w:sz w:val="18"/>
          <w:szCs w:val="18"/>
        </w:rPr>
      </w:pPr>
    </w:p>
    <w:p w:rsidR="006814A6" w:rsidRPr="00BD7949" w:rsidRDefault="00970F95">
      <w:pPr>
        <w:pStyle w:val="Body"/>
        <w:rPr>
          <w:b/>
          <w:bCs/>
          <w:u w:val="single"/>
          <w:lang w:val="en-US"/>
        </w:rPr>
      </w:pPr>
      <w:r>
        <w:t xml:space="preserve"> </w:t>
      </w:r>
      <w:r w:rsidR="00BD7949">
        <w:t>1839</w:t>
      </w:r>
      <w:r>
        <w:rPr>
          <w:b/>
          <w:bCs/>
        </w:rPr>
        <w:t xml:space="preserve">. </w:t>
      </w:r>
      <w:r>
        <w:rPr>
          <w:b/>
          <w:bCs/>
          <w:u w:val="single"/>
          <w:lang w:val="en-US"/>
        </w:rPr>
        <w:t xml:space="preserve">Declarations of Interest Members are invited to declare any personal or disclosable pecuniary </w:t>
      </w:r>
    </w:p>
    <w:p w:rsidR="006814A6" w:rsidRDefault="00970F95">
      <w:pPr>
        <w:pStyle w:val="Body"/>
        <w:rPr>
          <w:b/>
          <w:bCs/>
          <w:u w:val="single"/>
        </w:rPr>
      </w:pPr>
      <w:r>
        <w:rPr>
          <w:b/>
          <w:bCs/>
        </w:rPr>
        <w:t xml:space="preserve">   </w:t>
      </w:r>
      <w:r w:rsidR="00BD7949">
        <w:rPr>
          <w:b/>
          <w:bCs/>
        </w:rPr>
        <w:t xml:space="preserve">        </w:t>
      </w:r>
      <w:r>
        <w:rPr>
          <w:b/>
          <w:bCs/>
          <w:u w:val="single"/>
          <w:lang w:val="en-US"/>
        </w:rPr>
        <w:t xml:space="preserve">interest, including the nature and extent of such interests they may have in any items to be  </w:t>
      </w:r>
    </w:p>
    <w:p w:rsidR="00BD7949" w:rsidRDefault="00970F95">
      <w:pPr>
        <w:pStyle w:val="Body"/>
        <w:rPr>
          <w:b/>
          <w:bCs/>
          <w:u w:val="single"/>
          <w:lang w:val="en-US"/>
        </w:rPr>
      </w:pPr>
      <w:r>
        <w:rPr>
          <w:b/>
          <w:bCs/>
        </w:rPr>
        <w:t xml:space="preserve"> </w:t>
      </w:r>
      <w:r w:rsidR="00BD7949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>
        <w:rPr>
          <w:b/>
          <w:bCs/>
          <w:u w:val="single"/>
          <w:lang w:val="en-US"/>
        </w:rPr>
        <w:t xml:space="preserve">considered at this meeting. If Councillors have any questions relating to predetermination, bias </w:t>
      </w:r>
    </w:p>
    <w:p w:rsidR="006814A6" w:rsidRPr="00BD7949" w:rsidRDefault="00BD7949">
      <w:pPr>
        <w:pStyle w:val="Body"/>
        <w:rPr>
          <w:b/>
          <w:bCs/>
          <w:u w:val="single"/>
        </w:rPr>
      </w:pPr>
      <w:r>
        <w:rPr>
          <w:b/>
          <w:bCs/>
          <w:lang w:val="en-US"/>
        </w:rPr>
        <w:t xml:space="preserve">           </w:t>
      </w:r>
      <w:r w:rsidR="00970F95">
        <w:rPr>
          <w:b/>
          <w:bCs/>
          <w:u w:val="single"/>
          <w:lang w:val="en-US"/>
        </w:rPr>
        <w:t>or interests in items on this agenda, then please contact the Clerk in advance of the meeting.</w:t>
      </w:r>
    </w:p>
    <w:p w:rsidR="006814A6" w:rsidRDefault="00970F95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Cllr. Lamb declared a personal interest in the following planning applications - </w:t>
      </w:r>
    </w:p>
    <w:p w:rsidR="006814A6" w:rsidRDefault="00970F95">
      <w:pPr>
        <w:pStyle w:val="BodyA"/>
        <w:rPr>
          <w:sz w:val="24"/>
          <w:szCs w:val="24"/>
        </w:rPr>
      </w:pPr>
      <w:r>
        <w:rPr>
          <w:sz w:val="24"/>
          <w:szCs w:val="24"/>
        </w:rPr>
        <w:t>1795/18/FUL</w:t>
      </w:r>
      <w:r w:rsidR="003A0A5E">
        <w:rPr>
          <w:sz w:val="24"/>
          <w:szCs w:val="24"/>
        </w:rPr>
        <w:t xml:space="preserve"> Mr. &amp; Mrs. Cowley</w:t>
      </w:r>
      <w:r>
        <w:rPr>
          <w:sz w:val="24"/>
          <w:szCs w:val="24"/>
        </w:rPr>
        <w:t>, 1898/18/FUL</w:t>
      </w:r>
      <w:r w:rsidR="003A0A5E">
        <w:rPr>
          <w:sz w:val="24"/>
          <w:szCs w:val="24"/>
        </w:rPr>
        <w:t xml:space="preserve"> Mr. Michael Poole</w:t>
      </w:r>
      <w:r>
        <w:rPr>
          <w:sz w:val="24"/>
          <w:szCs w:val="24"/>
        </w:rPr>
        <w:t>, 1899/18/FUL</w:t>
      </w:r>
      <w:r w:rsidR="003A0A5E">
        <w:rPr>
          <w:sz w:val="24"/>
          <w:szCs w:val="24"/>
        </w:rPr>
        <w:t xml:space="preserve"> Mr. Michael Poole</w:t>
      </w:r>
      <w:r>
        <w:rPr>
          <w:sz w:val="24"/>
          <w:szCs w:val="24"/>
        </w:rPr>
        <w:t xml:space="preserve"> and 2007/18/HHO</w:t>
      </w:r>
      <w:r w:rsidR="003A0A5E">
        <w:rPr>
          <w:sz w:val="24"/>
          <w:szCs w:val="24"/>
        </w:rPr>
        <w:t xml:space="preserve"> Mr. &amp; Mrs. I. Pidgeon</w:t>
      </w:r>
      <w:r>
        <w:rPr>
          <w:sz w:val="24"/>
          <w:szCs w:val="24"/>
        </w:rPr>
        <w:t>.</w:t>
      </w:r>
    </w:p>
    <w:p w:rsidR="006814A6" w:rsidRDefault="00970F95">
      <w:pPr>
        <w:pStyle w:val="BodyA"/>
        <w:rPr>
          <w:sz w:val="24"/>
          <w:szCs w:val="24"/>
        </w:rPr>
      </w:pPr>
      <w:r>
        <w:rPr>
          <w:sz w:val="24"/>
          <w:szCs w:val="24"/>
        </w:rPr>
        <w:t>Cllr. Wager declared a personal interest in the following planning application - 1841/18/FUL</w:t>
      </w:r>
      <w:r w:rsidR="003A0A5E">
        <w:rPr>
          <w:sz w:val="24"/>
          <w:szCs w:val="24"/>
        </w:rPr>
        <w:t xml:space="preserve"> Mr. G. Hillson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6814A6" w:rsidRDefault="006814A6">
      <w:pPr>
        <w:pStyle w:val="BodyA"/>
        <w:rPr>
          <w:sz w:val="24"/>
          <w:szCs w:val="24"/>
        </w:rPr>
      </w:pPr>
    </w:p>
    <w:p w:rsidR="006814A6" w:rsidRDefault="00BD7949">
      <w:pPr>
        <w:pStyle w:val="BodyA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1840</w:t>
      </w:r>
      <w:r w:rsidR="003A0A5E">
        <w:rPr>
          <w:b/>
          <w:bCs/>
          <w:sz w:val="24"/>
          <w:szCs w:val="24"/>
        </w:rPr>
        <w:t>.</w:t>
      </w:r>
      <w:r w:rsidR="003A0A5E">
        <w:rPr>
          <w:b/>
          <w:bCs/>
          <w:sz w:val="24"/>
          <w:szCs w:val="24"/>
          <w:u w:val="single"/>
        </w:rPr>
        <w:t xml:space="preserve"> To</w:t>
      </w:r>
      <w:r w:rsidR="00970F95">
        <w:rPr>
          <w:b/>
          <w:bCs/>
          <w:sz w:val="24"/>
          <w:szCs w:val="24"/>
          <w:u w:val="single"/>
        </w:rPr>
        <w:t xml:space="preserve"> deal with Planning Applications for comment. Interested parties are invited to comment on</w:t>
      </w:r>
    </w:p>
    <w:p w:rsidR="006814A6" w:rsidRDefault="00970F95">
      <w:pPr>
        <w:pStyle w:val="BodyA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</w:t>
      </w:r>
      <w:r w:rsidR="00BD7949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</w:rPr>
        <w:t>applications they have an interest in before a decision is made, at the discretion of the Chairman.</w:t>
      </w:r>
    </w:p>
    <w:p w:rsidR="006814A6" w:rsidRDefault="006814A6">
      <w:pPr>
        <w:pStyle w:val="BodyB"/>
        <w:shd w:val="clear" w:color="auto" w:fill="FFFFFF"/>
        <w:rPr>
          <w:shd w:val="clear" w:color="auto" w:fill="FFFFFF"/>
        </w:rPr>
      </w:pPr>
    </w:p>
    <w:p w:rsidR="006814A6" w:rsidRDefault="00970F95">
      <w:pPr>
        <w:pStyle w:val="Body"/>
      </w:pPr>
      <w:r>
        <w:t>1553/18/HHO  Mr. &amp; Mrs. Baker</w:t>
      </w:r>
    </w:p>
    <w:p w:rsidR="006814A6" w:rsidRDefault="00970F95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 xml:space="preserve"> Householder application for replacement rear extension (single storey) </w:t>
      </w:r>
    </w:p>
    <w:p w:rsidR="006814A6" w:rsidRDefault="00970F95">
      <w:pPr>
        <w:pStyle w:val="Body"/>
        <w:ind w:left="720" w:firstLine="720"/>
      </w:pPr>
      <w:r>
        <w:rPr>
          <w:lang w:val="en-US"/>
        </w:rPr>
        <w:t xml:space="preserve"> and replacement garage at 4-5 Edgecumbe Terrace Fore Street Bere  </w:t>
      </w:r>
    </w:p>
    <w:p w:rsidR="006814A6" w:rsidRDefault="00970F95">
      <w:pPr>
        <w:pStyle w:val="Body"/>
      </w:pPr>
      <w:r>
        <w:t xml:space="preserve">                        Alston PL20 7AE.</w:t>
      </w:r>
    </w:p>
    <w:p w:rsidR="006814A6" w:rsidRDefault="00970F95">
      <w:pPr>
        <w:pStyle w:val="Body"/>
        <w:rPr>
          <w:b/>
          <w:bCs/>
        </w:rPr>
      </w:pPr>
      <w:r>
        <w:rPr>
          <w:b/>
          <w:bCs/>
          <w:lang w:val="it-IT"/>
        </w:rPr>
        <w:t>Comments</w:t>
      </w:r>
      <w:r>
        <w:rPr>
          <w:b/>
          <w:bCs/>
          <w:lang w:val="it-IT"/>
        </w:rPr>
        <w:tab/>
        <w:t xml:space="preserve">Support </w:t>
      </w:r>
      <w:r>
        <w:rPr>
          <w:b/>
          <w:bCs/>
        </w:rPr>
        <w:t xml:space="preserve">– </w:t>
      </w:r>
      <w:r>
        <w:rPr>
          <w:b/>
          <w:bCs/>
          <w:lang w:val="en-US"/>
        </w:rPr>
        <w:t>committee feels the planned works will improve the family dwelling.</w:t>
      </w:r>
    </w:p>
    <w:p w:rsidR="006814A6" w:rsidRDefault="006814A6">
      <w:pPr>
        <w:pStyle w:val="Body"/>
      </w:pPr>
    </w:p>
    <w:p w:rsidR="006814A6" w:rsidRDefault="00970F95">
      <w:pPr>
        <w:pStyle w:val="Body"/>
      </w:pPr>
      <w:r>
        <w:rPr>
          <w:lang w:val="de-DE"/>
        </w:rPr>
        <w:t>1901/18/TCA    Mr. John Habgood</w:t>
      </w:r>
    </w:p>
    <w:p w:rsidR="006814A6" w:rsidRDefault="00970F95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 xml:space="preserve">  T1: Horse Chestnut </w:t>
      </w:r>
      <w:r>
        <w:t xml:space="preserve">– </w:t>
      </w:r>
      <w:r>
        <w:rPr>
          <w:lang w:val="en-US"/>
        </w:rPr>
        <w:t>fell, dead. Sycamore Cottage 13 The Square Bere Alston PL20 7BH.</w:t>
      </w:r>
    </w:p>
    <w:p w:rsidR="006814A6" w:rsidRDefault="00970F95">
      <w:pPr>
        <w:pStyle w:val="Body"/>
        <w:rPr>
          <w:b/>
          <w:bCs/>
        </w:rPr>
      </w:pPr>
      <w:r>
        <w:rPr>
          <w:b/>
          <w:bCs/>
          <w:lang w:val="en-US"/>
        </w:rPr>
        <w:t>Comments</w:t>
      </w:r>
      <w:r>
        <w:rPr>
          <w:b/>
          <w:bCs/>
          <w:lang w:val="en-US"/>
        </w:rPr>
        <w:tab/>
        <w:t xml:space="preserve"> West Devon Borough Council have made a decision that this application is exempt </w:t>
      </w:r>
    </w:p>
    <w:p w:rsidR="006814A6" w:rsidRDefault="00970F95">
      <w:pPr>
        <w:pStyle w:val="Body"/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from  works.</w:t>
      </w:r>
    </w:p>
    <w:p w:rsidR="006814A6" w:rsidRDefault="006814A6">
      <w:pPr>
        <w:pStyle w:val="Body"/>
        <w:rPr>
          <w:b/>
          <w:bCs/>
        </w:rPr>
      </w:pPr>
    </w:p>
    <w:p w:rsidR="006814A6" w:rsidRDefault="00970F95">
      <w:pPr>
        <w:pStyle w:val="Body"/>
      </w:pPr>
      <w:r>
        <w:rPr>
          <w:lang w:val="en-US"/>
        </w:rPr>
        <w:t>1795/18/FUL</w:t>
      </w:r>
      <w:r>
        <w:rPr>
          <w:lang w:val="en-US"/>
        </w:rPr>
        <w:tab/>
        <w:t xml:space="preserve"> Mr. &amp; Mrs. S. Cowley</w:t>
      </w:r>
    </w:p>
    <w:p w:rsidR="006814A6" w:rsidRDefault="00970F95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 xml:space="preserve">Proposed change of use of attached barn to form new kitchen for the farmhouse at Stone </w:t>
      </w:r>
    </w:p>
    <w:p w:rsidR="006814A6" w:rsidRDefault="00970F95">
      <w:pPr>
        <w:pStyle w:val="Body"/>
      </w:pPr>
      <w:r>
        <w:rPr>
          <w:lang w:val="de-DE"/>
        </w:rPr>
        <w:tab/>
      </w:r>
      <w:r>
        <w:rPr>
          <w:lang w:val="de-DE"/>
        </w:rPr>
        <w:tab/>
        <w:t>Farm, Bere Ferrers PL20 7JY.</w:t>
      </w:r>
    </w:p>
    <w:p w:rsidR="006814A6" w:rsidRDefault="00970F95">
      <w:pPr>
        <w:pStyle w:val="Body"/>
        <w:rPr>
          <w:b/>
          <w:bCs/>
        </w:rPr>
      </w:pPr>
      <w:r>
        <w:rPr>
          <w:b/>
          <w:bCs/>
          <w:lang w:val="it-IT"/>
        </w:rPr>
        <w:t>Comments</w:t>
      </w:r>
      <w:r>
        <w:rPr>
          <w:b/>
          <w:bCs/>
          <w:lang w:val="it-IT"/>
        </w:rPr>
        <w:tab/>
        <w:t xml:space="preserve">Support </w:t>
      </w:r>
      <w:r>
        <w:rPr>
          <w:b/>
          <w:bCs/>
        </w:rPr>
        <w:t xml:space="preserve">– </w:t>
      </w:r>
      <w:r>
        <w:rPr>
          <w:b/>
          <w:bCs/>
          <w:lang w:val="en-US"/>
        </w:rPr>
        <w:t>committee feels the planned works will improve the family dwelling.</w:t>
      </w:r>
    </w:p>
    <w:p w:rsidR="006814A6" w:rsidRDefault="006814A6">
      <w:pPr>
        <w:pStyle w:val="Body"/>
      </w:pPr>
    </w:p>
    <w:p w:rsidR="006814A6" w:rsidRDefault="00970F95">
      <w:pPr>
        <w:pStyle w:val="Body"/>
      </w:pPr>
      <w:r>
        <w:rPr>
          <w:lang w:val="nl-NL"/>
        </w:rPr>
        <w:t>1478/18/HHO  Ms. E. McIlwee</w:t>
      </w:r>
    </w:p>
    <w:p w:rsidR="006814A6" w:rsidRDefault="00970F95" w:rsidP="003A0A5E">
      <w:pPr>
        <w:pStyle w:val="Body"/>
        <w:ind w:left="1440" w:firstLine="60"/>
      </w:pPr>
      <w:r>
        <w:rPr>
          <w:lang w:val="en-US"/>
        </w:rPr>
        <w:t>Householder application for single storey rear extension at 49 Fore Street Bere Alston PL20 7AB.</w:t>
      </w:r>
    </w:p>
    <w:p w:rsidR="006814A6" w:rsidRDefault="00970F95">
      <w:pPr>
        <w:pStyle w:val="Body"/>
        <w:rPr>
          <w:b/>
          <w:bCs/>
        </w:rPr>
      </w:pPr>
      <w:r>
        <w:rPr>
          <w:b/>
          <w:bCs/>
          <w:lang w:val="it-IT"/>
        </w:rPr>
        <w:t>Comments</w:t>
      </w:r>
      <w:r>
        <w:rPr>
          <w:b/>
          <w:bCs/>
          <w:lang w:val="it-IT"/>
        </w:rPr>
        <w:tab/>
        <w:t xml:space="preserve"> Support </w:t>
      </w:r>
      <w:r>
        <w:rPr>
          <w:b/>
          <w:bCs/>
        </w:rPr>
        <w:t xml:space="preserve">– </w:t>
      </w:r>
      <w:r>
        <w:rPr>
          <w:b/>
          <w:bCs/>
          <w:lang w:val="en-US"/>
        </w:rPr>
        <w:t>committee approve of the sensitive improvements.</w:t>
      </w:r>
    </w:p>
    <w:p w:rsidR="006814A6" w:rsidRDefault="006814A6">
      <w:pPr>
        <w:pStyle w:val="Body"/>
      </w:pPr>
    </w:p>
    <w:p w:rsidR="006814A6" w:rsidRDefault="00970F95">
      <w:pPr>
        <w:pStyle w:val="Body"/>
      </w:pPr>
      <w:r>
        <w:rPr>
          <w:lang w:val="en-US"/>
        </w:rPr>
        <w:t>1554/18/HHO  Mr. &amp; Mrs. G &amp; A Hatcher</w:t>
      </w:r>
    </w:p>
    <w:p w:rsidR="006814A6" w:rsidRDefault="00970F95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 w:rsidR="003A0A5E">
        <w:rPr>
          <w:lang w:val="en-US"/>
        </w:rPr>
        <w:t xml:space="preserve"> </w:t>
      </w:r>
      <w:r>
        <w:rPr>
          <w:lang w:val="en-US"/>
        </w:rPr>
        <w:t xml:space="preserve">Householder application for conversion of existing garage into granny annex at Gawton </w:t>
      </w:r>
    </w:p>
    <w:p w:rsidR="006814A6" w:rsidRDefault="00970F95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 w:rsidR="003A0A5E">
        <w:rPr>
          <w:lang w:val="en-US"/>
        </w:rPr>
        <w:t xml:space="preserve"> </w:t>
      </w:r>
      <w:r>
        <w:rPr>
          <w:lang w:val="en-US"/>
        </w:rPr>
        <w:t>Barn, Gawton Bere Alston PL20 7HW.</w:t>
      </w:r>
    </w:p>
    <w:p w:rsidR="006814A6" w:rsidRDefault="00970F95">
      <w:pPr>
        <w:pStyle w:val="Body"/>
        <w:rPr>
          <w:b/>
          <w:bCs/>
        </w:rPr>
      </w:pPr>
      <w:r>
        <w:rPr>
          <w:b/>
          <w:bCs/>
          <w:lang w:val="en-US"/>
        </w:rPr>
        <w:t>Comments</w:t>
      </w:r>
      <w:r>
        <w:rPr>
          <w:b/>
          <w:bCs/>
          <w:lang w:val="en-US"/>
        </w:rPr>
        <w:tab/>
      </w:r>
      <w:r w:rsidR="003A0A5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This application may come before committee at a later date.</w:t>
      </w:r>
    </w:p>
    <w:p w:rsidR="006814A6" w:rsidRDefault="006814A6">
      <w:pPr>
        <w:pStyle w:val="Body"/>
      </w:pPr>
    </w:p>
    <w:p w:rsidR="003A0A5E" w:rsidRDefault="003A0A5E">
      <w:pPr>
        <w:pStyle w:val="Body"/>
        <w:rPr>
          <w:lang w:val="pt-PT"/>
        </w:rPr>
      </w:pPr>
    </w:p>
    <w:p w:rsidR="006814A6" w:rsidRDefault="00970F95">
      <w:pPr>
        <w:pStyle w:val="Body"/>
      </w:pPr>
      <w:r>
        <w:rPr>
          <w:lang w:val="pt-PT"/>
        </w:rPr>
        <w:lastRenderedPageBreak/>
        <w:t>1639/18/FUL</w:t>
      </w:r>
      <w:r>
        <w:rPr>
          <w:lang w:val="pt-PT"/>
        </w:rPr>
        <w:tab/>
        <w:t xml:space="preserve"> Ms. Patricia Moss</w:t>
      </w:r>
    </w:p>
    <w:p w:rsidR="006814A6" w:rsidRDefault="00970F95" w:rsidP="003A0A5E">
      <w:pPr>
        <w:pStyle w:val="Body"/>
        <w:ind w:left="1500"/>
      </w:pPr>
      <w:r>
        <w:rPr>
          <w:lang w:val="en-US"/>
        </w:rPr>
        <w:t xml:space="preserve">Change of use of building to holiday let accommodation at The Count House Weir Quay </w:t>
      </w:r>
      <w:r w:rsidR="003A0A5E">
        <w:rPr>
          <w:lang w:val="en-US"/>
        </w:rPr>
        <w:t xml:space="preserve">  </w:t>
      </w:r>
      <w:r>
        <w:rPr>
          <w:lang w:val="en-US"/>
        </w:rPr>
        <w:t>Bere Alston PL20 7BT.</w:t>
      </w:r>
    </w:p>
    <w:p w:rsidR="006814A6" w:rsidRDefault="00970F95">
      <w:pPr>
        <w:pStyle w:val="Body"/>
        <w:rPr>
          <w:b/>
          <w:bCs/>
        </w:rPr>
      </w:pPr>
      <w:r>
        <w:rPr>
          <w:b/>
          <w:bCs/>
          <w:lang w:val="en-US"/>
        </w:rPr>
        <w:t>Comments</w:t>
      </w:r>
      <w:r>
        <w:rPr>
          <w:b/>
          <w:bCs/>
          <w:lang w:val="en-US"/>
        </w:rPr>
        <w:tab/>
        <w:t>Support- committee supports this application and the potential rise in local tourism.</w:t>
      </w:r>
    </w:p>
    <w:p w:rsidR="006814A6" w:rsidRDefault="006814A6">
      <w:pPr>
        <w:pStyle w:val="Body"/>
      </w:pPr>
    </w:p>
    <w:p w:rsidR="006814A6" w:rsidRDefault="00970F95">
      <w:pPr>
        <w:pStyle w:val="Body"/>
      </w:pPr>
      <w:r>
        <w:t>1841/18/FUL</w:t>
      </w:r>
      <w:r>
        <w:tab/>
        <w:t xml:space="preserve"> Mr. G. Hillson</w:t>
      </w:r>
    </w:p>
    <w:p w:rsidR="006814A6" w:rsidRDefault="00970F95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 xml:space="preserve"> Proposed covered yard for livestock at Clamoak Farm Bere Alston PL20 7BU.</w:t>
      </w:r>
    </w:p>
    <w:p w:rsidR="006814A6" w:rsidRDefault="00970F95">
      <w:pPr>
        <w:pStyle w:val="Body"/>
        <w:rPr>
          <w:b/>
          <w:bCs/>
        </w:rPr>
      </w:pPr>
      <w:r>
        <w:rPr>
          <w:b/>
          <w:bCs/>
          <w:lang w:val="en-US"/>
        </w:rPr>
        <w:t>Comments</w:t>
      </w:r>
      <w:r>
        <w:rPr>
          <w:b/>
          <w:bCs/>
          <w:lang w:val="en-US"/>
        </w:rPr>
        <w:tab/>
      </w:r>
      <w:r w:rsidR="003A0A5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Support- committee support and encourage the local agricultural industry.</w:t>
      </w:r>
    </w:p>
    <w:p w:rsidR="006814A6" w:rsidRDefault="006814A6">
      <w:pPr>
        <w:pStyle w:val="Body"/>
      </w:pPr>
    </w:p>
    <w:p w:rsidR="006814A6" w:rsidRDefault="00970F95">
      <w:pPr>
        <w:pStyle w:val="Body"/>
      </w:pPr>
      <w:r>
        <w:t>1950/18/HHO  Mr. &amp; Mrs. Atkins-Redden</w:t>
      </w:r>
    </w:p>
    <w:p w:rsidR="006814A6" w:rsidRDefault="00970F95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 xml:space="preserve">  Single storey rear extension to bungalow at 10 Sherrell Park Bere Alston PL20 7AZ.</w:t>
      </w:r>
    </w:p>
    <w:p w:rsidR="006814A6" w:rsidRDefault="00970F95">
      <w:pPr>
        <w:pStyle w:val="Body"/>
        <w:rPr>
          <w:b/>
          <w:bCs/>
        </w:rPr>
      </w:pPr>
      <w:r>
        <w:rPr>
          <w:b/>
          <w:bCs/>
          <w:lang w:val="en-US"/>
        </w:rPr>
        <w:t>Comments</w:t>
      </w:r>
      <w:r>
        <w:rPr>
          <w:b/>
          <w:bCs/>
          <w:lang w:val="en-US"/>
        </w:rPr>
        <w:tab/>
      </w:r>
      <w:r w:rsidR="003A0A5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Support- </w:t>
      </w:r>
      <w:r w:rsidR="003A0A5E">
        <w:rPr>
          <w:b/>
          <w:bCs/>
          <w:lang w:val="en-US"/>
        </w:rPr>
        <w:t>committee feels</w:t>
      </w:r>
      <w:r>
        <w:rPr>
          <w:b/>
          <w:bCs/>
          <w:lang w:val="en-US"/>
        </w:rPr>
        <w:t xml:space="preserve"> that this is an improvement to the householder</w:t>
      </w:r>
      <w:r>
        <w:rPr>
          <w:b/>
          <w:bCs/>
        </w:rPr>
        <w:t>’</w:t>
      </w:r>
      <w:r>
        <w:rPr>
          <w:b/>
          <w:bCs/>
          <w:lang w:val="en-US"/>
        </w:rPr>
        <w:t>s property.</w:t>
      </w:r>
    </w:p>
    <w:p w:rsidR="006814A6" w:rsidRDefault="006814A6">
      <w:pPr>
        <w:pStyle w:val="Body"/>
      </w:pPr>
    </w:p>
    <w:p w:rsidR="006814A6" w:rsidRDefault="00970F95">
      <w:pPr>
        <w:pStyle w:val="Body"/>
      </w:pPr>
      <w:r>
        <w:rPr>
          <w:lang w:val="nl-NL"/>
        </w:rPr>
        <w:t>1898/18/FUL</w:t>
      </w:r>
      <w:r>
        <w:rPr>
          <w:lang w:val="nl-NL"/>
        </w:rPr>
        <w:tab/>
        <w:t xml:space="preserve">  Mr. Michael Poole</w:t>
      </w:r>
    </w:p>
    <w:p w:rsidR="006814A6" w:rsidRDefault="00970F95">
      <w:pPr>
        <w:pStyle w:val="Body"/>
        <w:ind w:left="1440"/>
      </w:pPr>
      <w:r>
        <w:rPr>
          <w:lang w:val="en-US"/>
        </w:rPr>
        <w:t xml:space="preserve">  Proposed development of detached house (plan A) at Edgecumbe House </w:t>
      </w:r>
    </w:p>
    <w:p w:rsidR="006814A6" w:rsidRDefault="00970F95">
      <w:pPr>
        <w:pStyle w:val="Body"/>
      </w:pPr>
      <w:r>
        <w:rPr>
          <w:lang w:val="de-DE"/>
        </w:rPr>
        <w:tab/>
      </w:r>
      <w:r>
        <w:rPr>
          <w:lang w:val="de-DE"/>
        </w:rPr>
        <w:tab/>
        <w:t xml:space="preserve">  Fore Street Bere Ferrers PL20 7JL.</w:t>
      </w:r>
    </w:p>
    <w:p w:rsidR="006814A6" w:rsidRDefault="00970F95">
      <w:pPr>
        <w:pStyle w:val="Body"/>
        <w:ind w:left="720" w:firstLine="720"/>
      </w:pPr>
      <w:r>
        <w:rPr>
          <w:lang w:val="en-US"/>
        </w:rPr>
        <w:t xml:space="preserve"> Members of committee attended a site visit or had previously viewed the proposed site.</w:t>
      </w:r>
    </w:p>
    <w:p w:rsidR="006814A6" w:rsidRDefault="00970F95">
      <w:pPr>
        <w:pStyle w:val="Body"/>
        <w:ind w:left="720" w:firstLine="720"/>
      </w:pPr>
      <w:r>
        <w:rPr>
          <w:lang w:val="en-US"/>
        </w:rPr>
        <w:t xml:space="preserve"> Discussion took place.</w:t>
      </w:r>
    </w:p>
    <w:p w:rsidR="006814A6" w:rsidRDefault="00970F95">
      <w:pPr>
        <w:pStyle w:val="Body"/>
        <w:rPr>
          <w:b/>
          <w:bCs/>
        </w:rPr>
      </w:pPr>
      <w:r>
        <w:rPr>
          <w:b/>
          <w:bCs/>
          <w:lang w:val="fr-FR"/>
        </w:rPr>
        <w:t>Comments</w:t>
      </w:r>
      <w:r>
        <w:rPr>
          <w:b/>
          <w:bCs/>
          <w:lang w:val="fr-FR"/>
        </w:rPr>
        <w:tab/>
        <w:t xml:space="preserve"> Refuse </w:t>
      </w:r>
      <w:r>
        <w:rPr>
          <w:b/>
          <w:bCs/>
        </w:rPr>
        <w:t xml:space="preserve">– </w:t>
      </w:r>
      <w:r>
        <w:rPr>
          <w:b/>
          <w:bCs/>
          <w:lang w:val="en-US"/>
        </w:rPr>
        <w:t xml:space="preserve">committee feels that this application would overcrowd the proposed site, it is </w:t>
      </w:r>
    </w:p>
    <w:p w:rsidR="006814A6" w:rsidRDefault="00970F95">
      <w:pPr>
        <w:pStyle w:val="Body"/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out of character to the existing property and the construction area in general. Proposed</w:t>
      </w:r>
    </w:p>
    <w:p w:rsidR="006814A6" w:rsidRDefault="00970F95">
      <w:pPr>
        <w:pStyle w:val="Body"/>
        <w:ind w:left="1440" w:firstLine="60"/>
        <w:rPr>
          <w:b/>
          <w:bCs/>
        </w:rPr>
      </w:pPr>
      <w:r>
        <w:rPr>
          <w:b/>
          <w:bCs/>
          <w:lang w:val="en-US"/>
        </w:rPr>
        <w:t xml:space="preserve">parking will result in overspill parking to the detriment of road safety. A vote was  </w:t>
      </w:r>
    </w:p>
    <w:p w:rsidR="003A0A5E" w:rsidRDefault="00970F95">
      <w:pPr>
        <w:pStyle w:val="Body"/>
        <w:ind w:left="1440" w:firstLine="60"/>
        <w:rPr>
          <w:b/>
          <w:bCs/>
          <w:lang w:val="en-US"/>
        </w:rPr>
      </w:pPr>
      <w:r>
        <w:rPr>
          <w:b/>
          <w:bCs/>
          <w:lang w:val="en-US"/>
        </w:rPr>
        <w:t xml:space="preserve">taken, 2 for the application, 3 against the application and 1 abstention. Committee </w:t>
      </w:r>
    </w:p>
    <w:p w:rsidR="006814A6" w:rsidRDefault="003A0A5E" w:rsidP="003A0A5E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                         </w:t>
      </w:r>
      <w:r w:rsidR="00970F95">
        <w:rPr>
          <w:b/>
          <w:bCs/>
          <w:lang w:val="en-US"/>
        </w:rPr>
        <w:t>refuses this application.</w:t>
      </w:r>
    </w:p>
    <w:p w:rsidR="006814A6" w:rsidRDefault="00970F95">
      <w:pPr>
        <w:pStyle w:val="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814A6" w:rsidRDefault="00970F95">
      <w:pPr>
        <w:pStyle w:val="Body"/>
      </w:pPr>
      <w:r>
        <w:rPr>
          <w:lang w:val="nl-NL"/>
        </w:rPr>
        <w:t>1899/18/FUL</w:t>
      </w:r>
      <w:r>
        <w:rPr>
          <w:lang w:val="nl-NL"/>
        </w:rPr>
        <w:tab/>
        <w:t xml:space="preserve">  Mr. Michael Poole</w:t>
      </w:r>
    </w:p>
    <w:p w:rsidR="006814A6" w:rsidRDefault="00970F95">
      <w:pPr>
        <w:pStyle w:val="Body"/>
        <w:ind w:left="720" w:firstLine="720"/>
      </w:pPr>
      <w:r>
        <w:rPr>
          <w:lang w:val="en-US"/>
        </w:rPr>
        <w:t xml:space="preserve">  Proposed development of detached house (plan B) at Edgecumbe House </w:t>
      </w:r>
    </w:p>
    <w:p w:rsidR="006814A6" w:rsidRDefault="00970F95">
      <w:pPr>
        <w:pStyle w:val="Body"/>
      </w:pPr>
      <w:r>
        <w:rPr>
          <w:lang w:val="de-DE"/>
        </w:rPr>
        <w:tab/>
      </w:r>
      <w:r>
        <w:rPr>
          <w:lang w:val="de-DE"/>
        </w:rPr>
        <w:tab/>
        <w:t xml:space="preserve">  Fore Street Bere Ferrers PL20 7JL.</w:t>
      </w:r>
    </w:p>
    <w:p w:rsidR="006814A6" w:rsidRDefault="00970F95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 xml:space="preserve">  Members of committee attended a site visit or had previously viewed the proposed site.</w:t>
      </w:r>
    </w:p>
    <w:p w:rsidR="006814A6" w:rsidRDefault="00970F95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 xml:space="preserve">  Discussions took place.</w:t>
      </w:r>
    </w:p>
    <w:p w:rsidR="006814A6" w:rsidRDefault="00970F95">
      <w:pPr>
        <w:pStyle w:val="Body"/>
        <w:rPr>
          <w:b/>
          <w:bCs/>
        </w:rPr>
      </w:pPr>
      <w:r>
        <w:rPr>
          <w:b/>
          <w:bCs/>
          <w:lang w:val="en-US"/>
        </w:rPr>
        <w:t>Comments</w:t>
      </w:r>
      <w:r>
        <w:rPr>
          <w:b/>
          <w:bCs/>
          <w:lang w:val="en-US"/>
        </w:rPr>
        <w:tab/>
        <w:t xml:space="preserve">  Refuse </w:t>
      </w:r>
      <w:r>
        <w:rPr>
          <w:b/>
          <w:bCs/>
        </w:rPr>
        <w:t xml:space="preserve">– </w:t>
      </w:r>
      <w:r>
        <w:rPr>
          <w:b/>
          <w:bCs/>
          <w:lang w:val="en-US"/>
        </w:rPr>
        <w:t xml:space="preserve">committee feels that there is a proposed lack of amenity space. Privacy for </w:t>
      </w:r>
    </w:p>
    <w:p w:rsidR="006814A6" w:rsidRDefault="00970F95">
      <w:pPr>
        <w:pStyle w:val="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‘</w:t>
      </w:r>
      <w:r>
        <w:rPr>
          <w:b/>
          <w:bCs/>
          <w:lang w:val="nl-NL"/>
        </w:rPr>
        <w:t>Orland</w:t>
      </w:r>
      <w:r>
        <w:rPr>
          <w:b/>
          <w:bCs/>
        </w:rPr>
        <w:t xml:space="preserve">’ </w:t>
      </w:r>
      <w:r>
        <w:rPr>
          <w:b/>
          <w:bCs/>
          <w:lang w:val="en-US"/>
        </w:rPr>
        <w:t xml:space="preserve">would be a concern. The proposed application would not be suitable for a </w:t>
      </w:r>
    </w:p>
    <w:p w:rsidR="006814A6" w:rsidRDefault="00970F95">
      <w:pPr>
        <w:pStyle w:val="Body"/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disabled homeowner. A vote was taken, 4 against the application and 2 abstentions.</w:t>
      </w:r>
    </w:p>
    <w:p w:rsidR="006814A6" w:rsidRDefault="00970F95">
      <w:pPr>
        <w:pStyle w:val="Body"/>
        <w:rPr>
          <w:b/>
          <w:bCs/>
        </w:rPr>
      </w:pPr>
      <w:r>
        <w:tab/>
      </w:r>
      <w:r>
        <w:tab/>
        <w:t xml:space="preserve"> </w:t>
      </w:r>
      <w:r>
        <w:rPr>
          <w:b/>
          <w:bCs/>
          <w:lang w:val="en-US"/>
        </w:rPr>
        <w:t>Committee refuses this application.</w:t>
      </w:r>
    </w:p>
    <w:p w:rsidR="006814A6" w:rsidRDefault="006814A6">
      <w:pPr>
        <w:pStyle w:val="Body"/>
        <w:rPr>
          <w:b/>
          <w:bCs/>
        </w:rPr>
      </w:pPr>
    </w:p>
    <w:p w:rsidR="006814A6" w:rsidRDefault="00970F95">
      <w:pPr>
        <w:pStyle w:val="Body"/>
      </w:pPr>
      <w:r>
        <w:t>2007/18/HHO  Mr. &amp; Mrs. I. Pidgeon</w:t>
      </w:r>
    </w:p>
    <w:p w:rsidR="006814A6" w:rsidRDefault="00970F95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 xml:space="preserve">  Householder application for proposed single storey side rear extensions, </w:t>
      </w:r>
    </w:p>
    <w:p w:rsidR="006814A6" w:rsidRDefault="00970F95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 xml:space="preserve"> drive extension and removal of a section of front boundary wall at 1 Bristol Row, Fore Street Bere Ferrers PL20 7JG.</w:t>
      </w:r>
    </w:p>
    <w:p w:rsidR="006814A6" w:rsidRDefault="00970F95">
      <w:pPr>
        <w:pStyle w:val="Body"/>
        <w:rPr>
          <w:b/>
          <w:bCs/>
        </w:rPr>
      </w:pPr>
      <w:r>
        <w:rPr>
          <w:b/>
          <w:bCs/>
          <w:lang w:val="it-IT"/>
        </w:rPr>
        <w:t>Comments</w:t>
      </w:r>
      <w:r>
        <w:rPr>
          <w:b/>
          <w:bCs/>
          <w:lang w:val="it-IT"/>
        </w:rPr>
        <w:tab/>
        <w:t xml:space="preserve"> Support </w:t>
      </w:r>
      <w:r>
        <w:rPr>
          <w:b/>
          <w:bCs/>
        </w:rPr>
        <w:t xml:space="preserve">– </w:t>
      </w:r>
      <w:r>
        <w:rPr>
          <w:b/>
          <w:bCs/>
          <w:lang w:val="en-US"/>
        </w:rPr>
        <w:t>committee support this application but would ask the planning officer to</w:t>
      </w:r>
    </w:p>
    <w:p w:rsidR="006814A6" w:rsidRDefault="00970F95">
      <w:pPr>
        <w:pStyle w:val="Body"/>
        <w:ind w:left="720" w:firstLine="720"/>
        <w:rPr>
          <w:b/>
          <w:bCs/>
        </w:rPr>
      </w:pPr>
      <w:r>
        <w:rPr>
          <w:b/>
          <w:bCs/>
          <w:lang w:val="en-US"/>
        </w:rPr>
        <w:t xml:space="preserve"> look at the Conservation Boundary. A vote was taken, 4 in favour of this application, 1</w:t>
      </w:r>
    </w:p>
    <w:p w:rsidR="006814A6" w:rsidRDefault="00970F95">
      <w:pPr>
        <w:pStyle w:val="Body"/>
        <w:ind w:left="720" w:firstLine="720"/>
        <w:rPr>
          <w:b/>
          <w:bCs/>
        </w:rPr>
      </w:pPr>
      <w:r>
        <w:rPr>
          <w:b/>
          <w:bCs/>
          <w:lang w:val="en-US"/>
        </w:rPr>
        <w:t xml:space="preserve"> against and 1 abstention. Committee supports this application.</w:t>
      </w:r>
    </w:p>
    <w:p w:rsidR="006814A6" w:rsidRDefault="006814A6">
      <w:pPr>
        <w:pStyle w:val="Body"/>
      </w:pPr>
    </w:p>
    <w:p w:rsidR="006814A6" w:rsidRDefault="00BD7949">
      <w:pPr>
        <w:pStyle w:val="Body"/>
        <w:rPr>
          <w:b/>
          <w:bCs/>
          <w:u w:val="single"/>
        </w:rPr>
      </w:pPr>
      <w:r w:rsidRPr="00BD7949">
        <w:rPr>
          <w:bCs/>
        </w:rPr>
        <w:t>1841</w:t>
      </w:r>
      <w:r w:rsidR="00970F95">
        <w:rPr>
          <w:b/>
          <w:bCs/>
        </w:rPr>
        <w:t xml:space="preserve">. </w:t>
      </w:r>
      <w:r w:rsidR="00970F95">
        <w:rPr>
          <w:b/>
          <w:bCs/>
          <w:u w:val="single"/>
          <w:lang w:val="en-US"/>
        </w:rPr>
        <w:t>Take note of any Planning applications noted after consideration by the Borough.</w:t>
      </w:r>
    </w:p>
    <w:p w:rsidR="006814A6" w:rsidRDefault="006814A6">
      <w:pPr>
        <w:pStyle w:val="Body"/>
        <w:rPr>
          <w:b/>
          <w:bCs/>
          <w:u w:val="single"/>
        </w:rPr>
      </w:pPr>
    </w:p>
    <w:p w:rsidR="006814A6" w:rsidRDefault="00970F95">
      <w:pPr>
        <w:pStyle w:val="Body"/>
      </w:pPr>
      <w:r>
        <w:rPr>
          <w:lang w:val="it-IT"/>
        </w:rPr>
        <w:t>1450/18/TCA  Mr. Kevin Higgins</w:t>
      </w:r>
    </w:p>
    <w:p w:rsidR="006814A6" w:rsidRDefault="00970F95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 xml:space="preserve">T1: Ash </w:t>
      </w:r>
      <w:r>
        <w:t xml:space="preserve">– </w:t>
      </w:r>
      <w:r>
        <w:rPr>
          <w:lang w:val="en-US"/>
        </w:rPr>
        <w:t>remove limb overhanging garage on North side at approx. 3metres above ground</w:t>
      </w:r>
      <w:r w:rsidR="003A0A5E">
        <w:rPr>
          <w:lang w:val="en-US"/>
        </w:rPr>
        <w:tab/>
      </w:r>
      <w:r w:rsidR="003A0A5E">
        <w:rPr>
          <w:lang w:val="en-US"/>
        </w:rPr>
        <w:tab/>
      </w:r>
      <w:r>
        <w:rPr>
          <w:lang w:val="en-US"/>
        </w:rPr>
        <w:t xml:space="preserve"> level; T2: Holm Oak </w:t>
      </w:r>
      <w:r>
        <w:t xml:space="preserve">– </w:t>
      </w:r>
      <w:r>
        <w:rPr>
          <w:lang w:val="en-US"/>
        </w:rPr>
        <w:t xml:space="preserve">remove limb overhanging </w:t>
      </w:r>
    </w:p>
    <w:p w:rsidR="006814A6" w:rsidRDefault="00970F95">
      <w:pPr>
        <w:pStyle w:val="Body"/>
        <w:ind w:left="1440"/>
      </w:pPr>
      <w:r>
        <w:rPr>
          <w:lang w:val="en-US"/>
        </w:rPr>
        <w:t xml:space="preserve">garage on North side at </w:t>
      </w:r>
      <w:r w:rsidR="003A0A5E">
        <w:rPr>
          <w:lang w:val="en-US"/>
        </w:rPr>
        <w:t xml:space="preserve">approx. </w:t>
      </w:r>
      <w:r>
        <w:rPr>
          <w:lang w:val="en-US"/>
        </w:rPr>
        <w:t xml:space="preserve">2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above ground level; H1: hedge consisting of Hazel and Willow</w:t>
      </w:r>
      <w:r>
        <w:t xml:space="preserve"> </w:t>
      </w:r>
      <w:proofErr w:type="spellStart"/>
      <w:r w:rsidRPr="00BD7949">
        <w:rPr>
          <w:color w:val="auto"/>
          <w:u w:color="FF0000"/>
        </w:rPr>
        <w:t>spp</w:t>
      </w:r>
      <w:proofErr w:type="spellEnd"/>
      <w:r w:rsidRPr="00BD7949">
        <w:rPr>
          <w:color w:val="auto"/>
          <w:u w:color="FF0000"/>
        </w:rPr>
        <w:t>-</w:t>
      </w:r>
      <w:r w:rsidRPr="00BD7949">
        <w:rPr>
          <w:color w:val="auto"/>
          <w:lang w:val="en-US"/>
        </w:rPr>
        <w:t xml:space="preserve"> </w:t>
      </w:r>
      <w:r>
        <w:rPr>
          <w:lang w:val="en-US"/>
        </w:rPr>
        <w:t xml:space="preserve">lateral reduction on North side by up to 2.5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to bring hedge line back to the property boundary at 27-29 Cornwall Street </w:t>
      </w:r>
      <w:proofErr w:type="spellStart"/>
      <w:r>
        <w:rPr>
          <w:lang w:val="en-US"/>
        </w:rPr>
        <w:t>Bere</w:t>
      </w:r>
      <w:proofErr w:type="spellEnd"/>
      <w:r>
        <w:rPr>
          <w:lang w:val="en-US"/>
        </w:rPr>
        <w:t xml:space="preserve"> Alston PL20 7BE.</w:t>
      </w:r>
    </w:p>
    <w:p w:rsidR="006814A6" w:rsidRDefault="00970F95" w:rsidP="003A0A5E">
      <w:pPr>
        <w:pStyle w:val="Body"/>
        <w:rPr>
          <w:b/>
          <w:bCs/>
        </w:rPr>
      </w:pPr>
      <w:r>
        <w:tab/>
      </w:r>
      <w:r>
        <w:tab/>
      </w:r>
      <w:r>
        <w:rPr>
          <w:b/>
          <w:bCs/>
          <w:lang w:val="it-IT"/>
        </w:rPr>
        <w:t>Conditional Consent.</w:t>
      </w:r>
    </w:p>
    <w:p w:rsidR="006814A6" w:rsidRDefault="006814A6" w:rsidP="003A0A5E">
      <w:pPr>
        <w:pStyle w:val="Body"/>
        <w:rPr>
          <w:b/>
          <w:bCs/>
        </w:rPr>
      </w:pPr>
    </w:p>
    <w:p w:rsidR="003A0A5E" w:rsidRDefault="003A0A5E" w:rsidP="003A0A5E">
      <w:pPr>
        <w:pStyle w:val="Body"/>
        <w:rPr>
          <w:lang w:val="de-DE"/>
        </w:rPr>
      </w:pPr>
    </w:p>
    <w:p w:rsidR="003A0A5E" w:rsidRDefault="003A0A5E" w:rsidP="003A0A5E">
      <w:pPr>
        <w:pStyle w:val="Body"/>
        <w:rPr>
          <w:lang w:val="de-DE"/>
        </w:rPr>
      </w:pPr>
    </w:p>
    <w:p w:rsidR="006814A6" w:rsidRDefault="00970F95" w:rsidP="003A0A5E">
      <w:pPr>
        <w:pStyle w:val="Body"/>
      </w:pPr>
      <w:r>
        <w:rPr>
          <w:lang w:val="de-DE"/>
        </w:rPr>
        <w:lastRenderedPageBreak/>
        <w:t>1901/18/TCA    Mr. John Habgood</w:t>
      </w:r>
    </w:p>
    <w:p w:rsidR="006814A6" w:rsidRDefault="00970F95" w:rsidP="003A0A5E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 xml:space="preserve">  T1: Horse Chestnut </w:t>
      </w:r>
      <w:r>
        <w:t xml:space="preserve">– </w:t>
      </w:r>
      <w:r>
        <w:rPr>
          <w:lang w:val="en-US"/>
        </w:rPr>
        <w:t>fell, dead. Sycamore Cottage 13 The Square Bere Alston PL20 7BH.</w:t>
      </w:r>
    </w:p>
    <w:p w:rsidR="006814A6" w:rsidRDefault="00970F95">
      <w:pPr>
        <w:pStyle w:val="Body"/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Exempt Works.</w:t>
      </w:r>
    </w:p>
    <w:p w:rsidR="006814A6" w:rsidRDefault="006814A6">
      <w:pPr>
        <w:pStyle w:val="Body"/>
        <w:rPr>
          <w:b/>
          <w:bCs/>
        </w:rPr>
      </w:pPr>
    </w:p>
    <w:p w:rsidR="006814A6" w:rsidRDefault="00970F95">
      <w:pPr>
        <w:pStyle w:val="Body"/>
      </w:pPr>
      <w:r>
        <w:t>2797/17/VAR</w:t>
      </w:r>
      <w:r>
        <w:tab/>
      </w:r>
      <w:r>
        <w:rPr>
          <w:b/>
          <w:bCs/>
        </w:rPr>
        <w:t xml:space="preserve"> </w:t>
      </w:r>
      <w:r>
        <w:t>Mr. Graham Reed</w:t>
      </w:r>
    </w:p>
    <w:p w:rsidR="006814A6" w:rsidRDefault="00970F95">
      <w:pPr>
        <w:pStyle w:val="Body"/>
        <w:ind w:left="1440" w:firstLine="60"/>
      </w:pPr>
      <w:r>
        <w:rPr>
          <w:lang w:val="en-US"/>
        </w:rPr>
        <w:t xml:space="preserve">Variation of condition 1 (approved plans) of planning consent 00150/2013 (creation of a </w:t>
      </w:r>
    </w:p>
    <w:p w:rsidR="006814A6" w:rsidRDefault="00970F95">
      <w:pPr>
        <w:pStyle w:val="Body"/>
        <w:ind w:left="1440"/>
      </w:pPr>
      <w:r>
        <w:rPr>
          <w:lang w:val="en-US"/>
        </w:rPr>
        <w:t xml:space="preserve"> boat park and erection of a boatshed incorporating toilet and changing facilities and </w:t>
      </w:r>
    </w:p>
    <w:p w:rsidR="006814A6" w:rsidRDefault="00970F95">
      <w:pPr>
        <w:pStyle w:val="Body"/>
        <w:ind w:left="1440"/>
      </w:pPr>
      <w:r>
        <w:rPr>
          <w:lang w:val="en-US"/>
        </w:rPr>
        <w:t xml:space="preserve"> associated works [omitting outboard engine works]) for alteration to size and location of</w:t>
      </w:r>
    </w:p>
    <w:p w:rsidR="006814A6" w:rsidRDefault="00970F95">
      <w:pPr>
        <w:pStyle w:val="Body"/>
        <w:ind w:left="1440"/>
      </w:pPr>
      <w:r>
        <w:rPr>
          <w:lang w:val="en-US"/>
        </w:rPr>
        <w:t xml:space="preserve"> shed at Boat Park, Weir Quay Bere Alston PL20 7BS.</w:t>
      </w:r>
    </w:p>
    <w:p w:rsidR="006814A6" w:rsidRDefault="00970F95">
      <w:pPr>
        <w:pStyle w:val="Body"/>
        <w:ind w:left="1440"/>
        <w:rPr>
          <w:b/>
          <w:bCs/>
        </w:rPr>
      </w:pPr>
      <w:r>
        <w:rPr>
          <w:b/>
          <w:bCs/>
          <w:lang w:val="it-IT"/>
        </w:rPr>
        <w:t xml:space="preserve"> Conditional Consent.</w:t>
      </w:r>
    </w:p>
    <w:p w:rsidR="006814A6" w:rsidRDefault="006814A6">
      <w:pPr>
        <w:pStyle w:val="Body"/>
        <w:rPr>
          <w:b/>
          <w:bCs/>
        </w:rPr>
      </w:pPr>
    </w:p>
    <w:p w:rsidR="006814A6" w:rsidRDefault="00970F95">
      <w:pPr>
        <w:pStyle w:val="Body"/>
      </w:pPr>
      <w:r>
        <w:t>1092/18/HHO</w:t>
      </w:r>
      <w:r>
        <w:tab/>
        <w:t xml:space="preserve">   Mr. &amp; Mrs. O’Neill</w:t>
      </w:r>
    </w:p>
    <w:p w:rsidR="006814A6" w:rsidRDefault="00970F95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 xml:space="preserve">   Householder application for removal of lean</w:t>
      </w:r>
      <w:r>
        <w:t>–</w:t>
      </w:r>
      <w:r>
        <w:rPr>
          <w:lang w:val="en-US"/>
        </w:rPr>
        <w:t xml:space="preserve">to veranda and installation </w:t>
      </w:r>
    </w:p>
    <w:p w:rsidR="006814A6" w:rsidRDefault="00970F95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 xml:space="preserve">   of conservatory at Hillsborough The Down Bere Alston PL20 7HG.</w:t>
      </w:r>
    </w:p>
    <w:p w:rsidR="006814A6" w:rsidRDefault="00970F95">
      <w:pPr>
        <w:pStyle w:val="Body"/>
        <w:rPr>
          <w:b/>
          <w:bCs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 xml:space="preserve">  Conditional Consent.</w:t>
      </w:r>
    </w:p>
    <w:p w:rsidR="006814A6" w:rsidRDefault="006814A6">
      <w:pPr>
        <w:pStyle w:val="Body"/>
        <w:rPr>
          <w:b/>
          <w:bCs/>
        </w:rPr>
      </w:pPr>
    </w:p>
    <w:p w:rsidR="006814A6" w:rsidRDefault="00970F95">
      <w:pPr>
        <w:pStyle w:val="Body"/>
      </w:pPr>
      <w:r>
        <w:t xml:space="preserve">0982/18/PAT  </w:t>
      </w:r>
      <w:r>
        <w:rPr>
          <w:rFonts w:ascii="Segoe UI" w:eastAsia="Segoe UI" w:hAnsi="Segoe UI" w:cs="Segoe UI"/>
          <w:color w:val="333333"/>
          <w:sz w:val="20"/>
          <w:szCs w:val="20"/>
          <w:u w:color="333333"/>
          <w:shd w:val="clear" w:color="auto" w:fill="EFEEEF"/>
        </w:rPr>
        <w:t xml:space="preserve"> </w:t>
      </w:r>
      <w:r>
        <w:rPr>
          <w:lang w:val="en-US"/>
        </w:rPr>
        <w:t xml:space="preserve"> Mr. Redmond Peel Airband Community Internet Ltd</w:t>
      </w:r>
    </w:p>
    <w:p w:rsidR="006814A6" w:rsidRDefault="00970F95">
      <w:pPr>
        <w:pStyle w:val="Body"/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Application for prior notification of proposed development by</w:t>
      </w:r>
    </w:p>
    <w:p w:rsidR="006814A6" w:rsidRDefault="00970F95">
      <w:pPr>
        <w:pStyle w:val="Body"/>
        <w:ind w:left="1560"/>
      </w:pPr>
      <w:r>
        <w:rPr>
          <w:lang w:val="en-US"/>
        </w:rPr>
        <w:t>telecommunications code systems operators to install a 14 m high steel  monopole and floor mounted cabinet at Battens Farm Bere Alston PL20 7JB.</w:t>
      </w:r>
    </w:p>
    <w:p w:rsidR="006814A6" w:rsidRDefault="00970F95">
      <w:pPr>
        <w:pStyle w:val="Body"/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Prior approval is required and is given.</w:t>
      </w:r>
    </w:p>
    <w:p w:rsidR="006814A6" w:rsidRDefault="006814A6">
      <w:pPr>
        <w:pStyle w:val="Body"/>
      </w:pPr>
    </w:p>
    <w:p w:rsidR="006814A6" w:rsidRDefault="006814A6">
      <w:pPr>
        <w:pStyle w:val="Body"/>
      </w:pPr>
    </w:p>
    <w:p w:rsidR="006814A6" w:rsidRDefault="00BD7949">
      <w:pPr>
        <w:pStyle w:val="BodyA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1842</w:t>
      </w:r>
      <w:r w:rsidR="003A0A5E">
        <w:rPr>
          <w:b/>
          <w:bCs/>
          <w:sz w:val="24"/>
          <w:szCs w:val="24"/>
        </w:rPr>
        <w:t>.</w:t>
      </w:r>
      <w:r w:rsidR="003A0A5E">
        <w:rPr>
          <w:b/>
          <w:bCs/>
          <w:sz w:val="24"/>
          <w:szCs w:val="24"/>
          <w:u w:val="single"/>
        </w:rPr>
        <w:t xml:space="preserve"> Enforcement</w:t>
      </w:r>
      <w:r w:rsidR="00970F95">
        <w:rPr>
          <w:b/>
          <w:bCs/>
          <w:sz w:val="24"/>
          <w:szCs w:val="24"/>
          <w:u w:val="single"/>
        </w:rPr>
        <w:t xml:space="preserve"> cases to be taken in Part 2.</w:t>
      </w:r>
    </w:p>
    <w:p w:rsidR="006814A6" w:rsidRDefault="00970F95">
      <w:pPr>
        <w:pStyle w:val="BodyA"/>
        <w:rPr>
          <w:sz w:val="24"/>
          <w:szCs w:val="24"/>
        </w:rPr>
      </w:pPr>
      <w:r>
        <w:rPr>
          <w:sz w:val="24"/>
          <w:szCs w:val="24"/>
        </w:rPr>
        <w:t>Cllr. Lamb proposed committee go into part 2, seconded by Cllr. Maycock.</w:t>
      </w:r>
    </w:p>
    <w:p w:rsidR="006814A6" w:rsidRDefault="00970F95">
      <w:pPr>
        <w:pStyle w:val="BodyA"/>
        <w:rPr>
          <w:sz w:val="24"/>
          <w:szCs w:val="24"/>
        </w:rPr>
      </w:pPr>
      <w:r>
        <w:rPr>
          <w:sz w:val="24"/>
          <w:szCs w:val="24"/>
        </w:rPr>
        <w:t>A vote was taken, all agreed. Discussions took place.</w:t>
      </w:r>
    </w:p>
    <w:p w:rsidR="006814A6" w:rsidRDefault="00970F95">
      <w:pPr>
        <w:pStyle w:val="BodyA"/>
        <w:rPr>
          <w:sz w:val="24"/>
          <w:szCs w:val="24"/>
        </w:rPr>
      </w:pPr>
      <w:r>
        <w:rPr>
          <w:sz w:val="24"/>
          <w:szCs w:val="24"/>
        </w:rPr>
        <w:t>Cllr. Lamb committee comes out of part 2, seconded by Cllr. Boot-Handford.</w:t>
      </w:r>
    </w:p>
    <w:p w:rsidR="006814A6" w:rsidRDefault="006814A6">
      <w:pPr>
        <w:pStyle w:val="BodyA"/>
        <w:rPr>
          <w:sz w:val="24"/>
          <w:szCs w:val="24"/>
        </w:rPr>
      </w:pPr>
    </w:p>
    <w:p w:rsidR="006814A6" w:rsidRDefault="00BD7949">
      <w:pPr>
        <w:pStyle w:val="BodyA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1843</w:t>
      </w:r>
      <w:r w:rsidR="00970F95">
        <w:rPr>
          <w:b/>
          <w:bCs/>
          <w:sz w:val="24"/>
          <w:szCs w:val="24"/>
        </w:rPr>
        <w:t xml:space="preserve">. </w:t>
      </w:r>
      <w:r w:rsidR="00970F95">
        <w:rPr>
          <w:b/>
          <w:bCs/>
          <w:sz w:val="24"/>
          <w:szCs w:val="24"/>
          <w:u w:val="single"/>
        </w:rPr>
        <w:t>To discuss new government legislation regarding Permission in principle (planning).</w:t>
      </w:r>
    </w:p>
    <w:p w:rsidR="006814A6" w:rsidRDefault="00970F95">
      <w:pPr>
        <w:pStyle w:val="BodyA"/>
        <w:rPr>
          <w:sz w:val="24"/>
          <w:szCs w:val="24"/>
        </w:rPr>
      </w:pPr>
      <w:r>
        <w:rPr>
          <w:sz w:val="24"/>
          <w:szCs w:val="24"/>
        </w:rPr>
        <w:t>Cllr. Lamb informed committee that there are no updates on this document. Committee has a plan in place if a ‘permission in principle’ application comes into the office; as agreed at the last planning meeting held on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2018.</w:t>
      </w:r>
    </w:p>
    <w:p w:rsidR="006814A6" w:rsidRDefault="006814A6">
      <w:pPr>
        <w:pStyle w:val="BodyA"/>
        <w:rPr>
          <w:sz w:val="24"/>
          <w:szCs w:val="24"/>
        </w:rPr>
      </w:pPr>
    </w:p>
    <w:p w:rsidR="00BD7949" w:rsidRDefault="00970F95">
      <w:pPr>
        <w:pStyle w:val="Body"/>
        <w:rPr>
          <w:b/>
          <w:bCs/>
          <w:lang w:val="en-US"/>
        </w:rPr>
      </w:pPr>
      <w:r>
        <w:rPr>
          <w:b/>
          <w:bCs/>
        </w:rPr>
        <w:t xml:space="preserve"> </w:t>
      </w:r>
      <w:r w:rsidR="00BD7949">
        <w:rPr>
          <w:bCs/>
        </w:rPr>
        <w:t>1844</w:t>
      </w:r>
      <w:r>
        <w:rPr>
          <w:b/>
          <w:bCs/>
        </w:rPr>
        <w:t xml:space="preserve">. </w:t>
      </w:r>
      <w:r>
        <w:rPr>
          <w:b/>
          <w:bCs/>
          <w:u w:val="single"/>
          <w:lang w:val="en-US"/>
        </w:rPr>
        <w:t xml:space="preserve">Cllr. Lamb proposed that the responsibility for the Road Warden Group be transferred from </w:t>
      </w:r>
      <w:r w:rsidR="00BD7949">
        <w:rPr>
          <w:b/>
          <w:bCs/>
          <w:lang w:val="en-US"/>
        </w:rPr>
        <w:t xml:space="preserve"> </w:t>
      </w:r>
    </w:p>
    <w:p w:rsidR="00BD7949" w:rsidRDefault="00BD7949">
      <w:pPr>
        <w:pStyle w:val="Body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 xml:space="preserve">           </w:t>
      </w:r>
      <w:r w:rsidR="00970F95">
        <w:rPr>
          <w:b/>
          <w:bCs/>
          <w:u w:val="single"/>
          <w:lang w:val="en-US"/>
        </w:rPr>
        <w:t>Footpaths &amp; Environment to the Planning Committee with immediate effect, seconded by Cllr.</w:t>
      </w:r>
    </w:p>
    <w:p w:rsidR="006814A6" w:rsidRDefault="00BD7949">
      <w:pPr>
        <w:pStyle w:val="Body"/>
        <w:rPr>
          <w:b/>
          <w:bCs/>
          <w:u w:val="single"/>
        </w:rPr>
      </w:pPr>
      <w:r>
        <w:rPr>
          <w:b/>
          <w:bCs/>
          <w:lang w:val="en-US"/>
        </w:rPr>
        <w:t xml:space="preserve">          </w:t>
      </w:r>
      <w:r w:rsidR="00970F95">
        <w:rPr>
          <w:b/>
          <w:bCs/>
          <w:u w:val="single"/>
          <w:lang w:val="en-US"/>
        </w:rPr>
        <w:t xml:space="preserve"> Page-Bailey.</w:t>
      </w:r>
    </w:p>
    <w:p w:rsidR="006814A6" w:rsidRDefault="00970F95">
      <w:pPr>
        <w:pStyle w:val="Body"/>
      </w:pPr>
      <w:r>
        <w:rPr>
          <w:lang w:val="en-US"/>
        </w:rPr>
        <w:t>Discussion took place.</w:t>
      </w:r>
    </w:p>
    <w:p w:rsidR="006814A6" w:rsidRDefault="00970F95">
      <w:pPr>
        <w:pStyle w:val="Body"/>
      </w:pPr>
      <w:r>
        <w:rPr>
          <w:lang w:val="en-US"/>
        </w:rPr>
        <w:t>Committee agreed with Cllr. Lamb</w:t>
      </w:r>
      <w:r>
        <w:t>’</w:t>
      </w:r>
      <w:r>
        <w:rPr>
          <w:lang w:val="en-US"/>
        </w:rPr>
        <w:t>s proposal. Committee recommends that any expenditure by the Road Warden Group be referred to Full Council for approval. A vote was taken, all in favou</w:t>
      </w:r>
      <w:r>
        <w:t>r.</w:t>
      </w:r>
    </w:p>
    <w:p w:rsidR="006814A6" w:rsidRDefault="006814A6">
      <w:pPr>
        <w:pStyle w:val="BodyA"/>
        <w:rPr>
          <w:sz w:val="24"/>
          <w:szCs w:val="24"/>
        </w:rPr>
      </w:pPr>
    </w:p>
    <w:p w:rsidR="006814A6" w:rsidRDefault="00970F95">
      <w:pPr>
        <w:pStyle w:val="BodyA"/>
        <w:rPr>
          <w:sz w:val="24"/>
          <w:szCs w:val="24"/>
        </w:rPr>
      </w:pPr>
      <w:r>
        <w:rPr>
          <w:sz w:val="24"/>
          <w:szCs w:val="24"/>
        </w:rPr>
        <w:t>There being no further business the Chairman thanked members for attending and declared the meeting closed at 8.20pm.</w:t>
      </w:r>
    </w:p>
    <w:p w:rsidR="006814A6" w:rsidRDefault="006814A6">
      <w:pPr>
        <w:pStyle w:val="BodyA"/>
        <w:rPr>
          <w:sz w:val="24"/>
          <w:szCs w:val="24"/>
        </w:rPr>
      </w:pPr>
    </w:p>
    <w:p w:rsidR="006814A6" w:rsidRDefault="00970F95">
      <w:pPr>
        <w:pStyle w:val="BodyTextIndent"/>
        <w:ind w:left="0"/>
      </w:pPr>
      <w:r>
        <w:t>Signed this 31</w:t>
      </w:r>
      <w:r>
        <w:rPr>
          <w:vertAlign w:val="superscript"/>
        </w:rPr>
        <w:t>st</w:t>
      </w:r>
      <w:r>
        <w:t xml:space="preserve"> July 2018.</w:t>
      </w:r>
    </w:p>
    <w:p w:rsidR="006814A6" w:rsidRDefault="006814A6">
      <w:pPr>
        <w:pStyle w:val="BodyTextIndent"/>
        <w:ind w:left="0"/>
      </w:pPr>
    </w:p>
    <w:p w:rsidR="006814A6" w:rsidRDefault="006814A6">
      <w:pPr>
        <w:pStyle w:val="BodyTextIndent"/>
        <w:ind w:left="0"/>
      </w:pPr>
    </w:p>
    <w:p w:rsidR="006814A6" w:rsidRDefault="006814A6">
      <w:pPr>
        <w:pStyle w:val="BodyTextIndent"/>
        <w:ind w:left="0"/>
      </w:pPr>
    </w:p>
    <w:p w:rsidR="006814A6" w:rsidRDefault="00970F95">
      <w:pPr>
        <w:pStyle w:val="BodyTextIndent"/>
        <w:ind w:left="0"/>
      </w:pPr>
      <w:r>
        <w:t xml:space="preserve">Chairman …………………………….. </w:t>
      </w:r>
    </w:p>
    <w:sectPr w:rsidR="006814A6">
      <w:headerReference w:type="default" r:id="rId8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5E" w:rsidRDefault="00A60D5E">
      <w:r>
        <w:separator/>
      </w:r>
    </w:p>
  </w:endnote>
  <w:endnote w:type="continuationSeparator" w:id="0">
    <w:p w:rsidR="00A60D5E" w:rsidRDefault="00A6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5E" w:rsidRDefault="00A60D5E">
      <w:r>
        <w:separator/>
      </w:r>
    </w:p>
  </w:footnote>
  <w:footnote w:type="continuationSeparator" w:id="0">
    <w:p w:rsidR="00A60D5E" w:rsidRDefault="00A6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A6" w:rsidRDefault="00970F95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5D4904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14A6"/>
    <w:rsid w:val="003A0A5E"/>
    <w:rsid w:val="005D4904"/>
    <w:rsid w:val="006814A6"/>
    <w:rsid w:val="00970F95"/>
    <w:rsid w:val="00A60D5E"/>
    <w:rsid w:val="00BD7949"/>
    <w:rsid w:val="00B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u w:color="000000"/>
      <w:lang w:val="en-US"/>
    </w:rPr>
  </w:style>
  <w:style w:type="paragraph" w:styleId="BodyTextIndent2">
    <w:name w:val="Body Text Indent 2"/>
    <w:pPr>
      <w:tabs>
        <w:tab w:val="left" w:pos="4536"/>
      </w:tabs>
      <w:ind w:left="54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4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u w:color="000000"/>
      <w:lang w:val="en-US"/>
    </w:rPr>
  </w:style>
  <w:style w:type="paragraph" w:styleId="BodyTextIndent2">
    <w:name w:val="Body Text Indent 2"/>
    <w:pPr>
      <w:tabs>
        <w:tab w:val="left" w:pos="4536"/>
      </w:tabs>
      <w:ind w:left="54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4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0DFA-BD8F-478A-A88B-AE60EB61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 Fererrs Clerk</dc:creator>
  <cp:lastModifiedBy>Parish Clerk</cp:lastModifiedBy>
  <cp:revision>2</cp:revision>
  <cp:lastPrinted>2018-07-06T11:22:00Z</cp:lastPrinted>
  <dcterms:created xsi:type="dcterms:W3CDTF">2018-07-06T11:27:00Z</dcterms:created>
  <dcterms:modified xsi:type="dcterms:W3CDTF">2018-07-06T11:27:00Z</dcterms:modified>
</cp:coreProperties>
</file>